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700E1" w14:textId="06AAADDB" w:rsidR="00CA6CD7" w:rsidRDefault="007A6362">
      <w:r>
        <w:rPr>
          <w:noProof/>
        </w:rPr>
        <mc:AlternateContent>
          <mc:Choice Requires="wps">
            <w:drawing>
              <wp:anchor distT="0" distB="0" distL="114300" distR="114300" simplePos="0" relativeHeight="251671552" behindDoc="0" locked="0" layoutInCell="1" allowOverlap="1" wp14:anchorId="535A91A7" wp14:editId="2F4B15FB">
                <wp:simplePos x="0" y="0"/>
                <wp:positionH relativeFrom="margin">
                  <wp:posOffset>-438785</wp:posOffset>
                </wp:positionH>
                <wp:positionV relativeFrom="paragraph">
                  <wp:posOffset>-238125</wp:posOffset>
                </wp:positionV>
                <wp:extent cx="5400675" cy="68580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5400675" cy="685800"/>
                        </a:xfrm>
                        <a:prstGeom prst="rect">
                          <a:avLst/>
                        </a:prstGeom>
                        <a:solidFill>
                          <a:schemeClr val="lt1"/>
                        </a:solidFill>
                        <a:ln w="6350">
                          <a:noFill/>
                        </a:ln>
                      </wps:spPr>
                      <wps:txbx>
                        <w:txbxContent>
                          <w:p w14:paraId="5423DD46" w14:textId="13252446" w:rsidR="00566F6C" w:rsidRPr="00566F6C" w:rsidRDefault="007A6362">
                            <w:pPr>
                              <w:rPr>
                                <w:rFonts w:ascii="HGP創英角ﾎﾟｯﾌﾟ体" w:eastAsia="HGP創英角ﾎﾟｯﾌﾟ体" w:hAnsi="HGP創英角ﾎﾟｯﾌﾟ体"/>
                                <w:color w:val="FF0066"/>
                                <w:sz w:val="72"/>
                                <w:szCs w:val="72"/>
                              </w:rPr>
                            </w:pPr>
                            <w:r>
                              <w:rPr>
                                <w:rFonts w:ascii="HGP創英角ﾎﾟｯﾌﾟ体" w:eastAsia="HGP創英角ﾎﾟｯﾌﾟ体" w:hAnsi="HGP創英角ﾎﾟｯﾌﾟ体" w:hint="eastAsia"/>
                                <w:color w:val="FF0066"/>
                                <w:sz w:val="72"/>
                                <w:szCs w:val="72"/>
                              </w:rPr>
                              <w:t>☆</w:t>
                            </w:r>
                            <w:r w:rsidR="00566F6C" w:rsidRPr="00566F6C">
                              <w:rPr>
                                <w:rFonts w:ascii="HGP創英角ﾎﾟｯﾌﾟ体" w:eastAsia="HGP創英角ﾎﾟｯﾌﾟ体" w:hAnsi="HGP創英角ﾎﾟｯﾌﾟ体" w:hint="eastAsia"/>
                                <w:color w:val="FF0066"/>
                                <w:sz w:val="72"/>
                                <w:szCs w:val="72"/>
                              </w:rPr>
                              <w:t>１人１０万円の給付金</w:t>
                            </w:r>
                            <w:r>
                              <w:rPr>
                                <w:rFonts w:ascii="HGP創英角ﾎﾟｯﾌﾟ体" w:eastAsia="HGP創英角ﾎﾟｯﾌﾟ体" w:hAnsi="HGP創英角ﾎﾟｯﾌﾟ体" w:hint="eastAsia"/>
                                <w:color w:val="FF0066"/>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A91A7" id="_x0000_t202" coordsize="21600,21600" o:spt="202" path="m,l,21600r21600,l21600,xe">
                <v:stroke joinstyle="miter"/>
                <v:path gradientshapeok="t" o:connecttype="rect"/>
              </v:shapetype>
              <v:shape id="テキスト ボックス 8" o:spid="_x0000_s1026" type="#_x0000_t202" style="position:absolute;left:0;text-align:left;margin-left:-34.55pt;margin-top:-18.75pt;width:425.25pt;height:5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" fillcolor="white [3201]" stroked="f" strokeweight=".5pt">
                <v:textbox>
                  <w:txbxContent>
                    <w:p w14:paraId="5423DD46" w14:textId="13252446" w:rsidR="00566F6C" w:rsidRPr="00566F6C" w:rsidRDefault="007A6362">
                      <w:pPr>
                        <w:rPr>
                          <w:rFonts w:ascii="HGP創英角ﾎﾟｯﾌﾟ体" w:eastAsia="HGP創英角ﾎﾟｯﾌﾟ体" w:hAnsi="HGP創英角ﾎﾟｯﾌﾟ体"/>
                          <w:color w:val="FF0066"/>
                          <w:sz w:val="72"/>
                          <w:szCs w:val="72"/>
                        </w:rPr>
                      </w:pPr>
                      <w:r>
                        <w:rPr>
                          <w:rFonts w:ascii="HGP創英角ﾎﾟｯﾌﾟ体" w:eastAsia="HGP創英角ﾎﾟｯﾌﾟ体" w:hAnsi="HGP創英角ﾎﾟｯﾌﾟ体" w:hint="eastAsia"/>
                          <w:color w:val="FF0066"/>
                          <w:sz w:val="72"/>
                          <w:szCs w:val="72"/>
                        </w:rPr>
                        <w:t>☆</w:t>
                      </w:r>
                      <w:r w:rsidR="00566F6C" w:rsidRPr="00566F6C">
                        <w:rPr>
                          <w:rFonts w:ascii="HGP創英角ﾎﾟｯﾌﾟ体" w:eastAsia="HGP創英角ﾎﾟｯﾌﾟ体" w:hAnsi="HGP創英角ﾎﾟｯﾌﾟ体" w:hint="eastAsia"/>
                          <w:color w:val="FF0066"/>
                          <w:sz w:val="72"/>
                          <w:szCs w:val="72"/>
                        </w:rPr>
                        <w:t>１人１０万円の給付金</w:t>
                      </w:r>
                      <w:r>
                        <w:rPr>
                          <w:rFonts w:ascii="HGP創英角ﾎﾟｯﾌﾟ体" w:eastAsia="HGP創英角ﾎﾟｯﾌﾟ体" w:hAnsi="HGP創英角ﾎﾟｯﾌﾟ体" w:hint="eastAsia"/>
                          <w:color w:val="FF0066"/>
                          <w:sz w:val="72"/>
                          <w:szCs w:val="72"/>
                        </w:rPr>
                        <w:t>☆</w:t>
                      </w:r>
                    </w:p>
                  </w:txbxContent>
                </v:textbox>
                <w10:wrap anchorx="margin"/>
              </v:shape>
            </w:pict>
          </mc:Fallback>
        </mc:AlternateContent>
      </w:r>
      <w:r w:rsidR="008F472D">
        <w:rPr>
          <w:noProof/>
        </w:rPr>
        <mc:AlternateContent>
          <mc:Choice Requires="wps">
            <w:drawing>
              <wp:anchor distT="0" distB="0" distL="114300" distR="114300" simplePos="0" relativeHeight="251661312" behindDoc="0" locked="0" layoutInCell="1" allowOverlap="1" wp14:anchorId="60792B57" wp14:editId="21B8C584">
                <wp:simplePos x="0" y="0"/>
                <wp:positionH relativeFrom="column">
                  <wp:posOffset>5286375</wp:posOffset>
                </wp:positionH>
                <wp:positionV relativeFrom="paragraph">
                  <wp:posOffset>-161925</wp:posOffset>
                </wp:positionV>
                <wp:extent cx="4743450" cy="1504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743450" cy="1504950"/>
                        </a:xfrm>
                        <a:prstGeom prst="rect">
                          <a:avLst/>
                        </a:prstGeom>
                        <a:noFill/>
                        <a:ln>
                          <a:noFill/>
                        </a:ln>
                        <a:effectLst/>
                      </wps:spPr>
                      <wps:txbx>
                        <w:txbxContent>
                          <w:p w14:paraId="4744E758" w14:textId="77777777" w:rsidR="001E5955" w:rsidRPr="007B11DB" w:rsidRDefault="001E5955" w:rsidP="001E5955">
                            <w:pPr>
                              <w:jc w:val="center"/>
                              <w:rPr>
                                <w:rFonts w:ascii="AR P悠々ゴシック体E" w:eastAsia="AR P悠々ゴシック体E" w:hAnsi="AR P悠々ゴシック体E"/>
                                <w:b/>
                                <w:bCs/>
                                <w:color w:val="00B05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11DB">
                              <w:rPr>
                                <w:rFonts w:ascii="AR P悠々ゴシック体E" w:eastAsia="AR P悠々ゴシック体E" w:hAnsi="AR P悠々ゴシック体E" w:hint="eastAsia"/>
                                <w:b/>
                                <w:bCs/>
                                <w:color w:val="00B05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どんなことでもご相談ください</w:t>
                            </w:r>
                          </w:p>
                        </w:txbxContent>
                      </wps:txbx>
                      <wps:bodyPr rot="0" spcFirstLastPara="0" vertOverflow="overflow" horzOverflow="overflow" vert="horz" wrap="square" lIns="74295" tIns="8890" rIns="74295" bIns="8890" numCol="1" spcCol="0" rtlCol="0" fromWordArt="0" anchor="t" anchorCtr="0" forceAA="0" compatLnSpc="1">
                        <a:prstTxWarp prst="textSlantUp">
                          <a:avLst/>
                        </a:prstTxWarp>
                        <a:noAutofit/>
                      </wps:bodyPr>
                    </wps:wsp>
                  </a:graphicData>
                </a:graphic>
                <wp14:sizeRelH relativeFrom="margin">
                  <wp14:pctWidth>0</wp14:pctWidth>
                </wp14:sizeRelH>
                <wp14:sizeRelV relativeFrom="margin">
                  <wp14:pctHeight>0</wp14:pctHeight>
                </wp14:sizeRelV>
              </wp:anchor>
            </w:drawing>
          </mc:Choice>
          <mc:Fallback>
            <w:pict>
              <v:shape w14:anchorId="60792B57" id="テキスト ボックス 1" o:spid="_x0000_s1027" type="#_x0000_t202" style="position:absolute;left:0;text-align:left;margin-left:416.25pt;margin-top:-12.75pt;width:373.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" filled="f" stroked="f">
                <v:textbox inset="5.85pt,.7pt,5.85pt,.7pt">
                  <w:txbxContent>
                    <w:p w14:paraId="4744E758" w14:textId="77777777" w:rsidR="001E5955" w:rsidRPr="007B11DB" w:rsidRDefault="001E5955" w:rsidP="001E5955">
                      <w:pPr>
                        <w:jc w:val="center"/>
                        <w:rPr>
                          <w:rFonts w:ascii="AR P悠々ゴシック体E" w:eastAsia="AR P悠々ゴシック体E" w:hAnsi="AR P悠々ゴシック体E"/>
                          <w:b/>
                          <w:bCs/>
                          <w:color w:val="00B05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B11DB">
                        <w:rPr>
                          <w:rFonts w:ascii="AR P悠々ゴシック体E" w:eastAsia="AR P悠々ゴシック体E" w:hAnsi="AR P悠々ゴシック体E" w:hint="eastAsia"/>
                          <w:b/>
                          <w:bCs/>
                          <w:color w:val="00B05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どんなことでもご相談ください</w:t>
                      </w:r>
                    </w:p>
                  </w:txbxContent>
                </v:textbox>
              </v:shape>
            </w:pict>
          </mc:Fallback>
        </mc:AlternateContent>
      </w:r>
      <w:r w:rsidR="008F472D">
        <w:rPr>
          <w:noProof/>
        </w:rPr>
        <mc:AlternateContent>
          <mc:Choice Requires="wps">
            <w:drawing>
              <wp:anchor distT="0" distB="0" distL="114300" distR="114300" simplePos="0" relativeHeight="251659264" behindDoc="0" locked="0" layoutInCell="1" allowOverlap="1" wp14:anchorId="48B932DE" wp14:editId="56BE981A">
                <wp:simplePos x="0" y="0"/>
                <wp:positionH relativeFrom="margin">
                  <wp:posOffset>5276850</wp:posOffset>
                </wp:positionH>
                <wp:positionV relativeFrom="paragraph">
                  <wp:posOffset>-247650</wp:posOffset>
                </wp:positionV>
                <wp:extent cx="1457325" cy="838200"/>
                <wp:effectExtent l="0" t="0" r="28575" b="19050"/>
                <wp:wrapNone/>
                <wp:docPr id="2" name="楕円 2"/>
                <wp:cNvGraphicFramePr/>
                <a:graphic xmlns:a="http://schemas.openxmlformats.org/drawingml/2006/main">
                  <a:graphicData uri="http://schemas.microsoft.com/office/word/2010/wordprocessingShape">
                    <wps:wsp>
                      <wps:cNvSpPr/>
                      <wps:spPr>
                        <a:xfrm>
                          <a:off x="0" y="0"/>
                          <a:ext cx="1457325" cy="838200"/>
                        </a:xfrm>
                        <a:prstGeom prst="ellipse">
                          <a:avLst/>
                        </a:prstGeom>
                        <a:solidFill>
                          <a:schemeClr val="accent4"/>
                        </a:solidFill>
                        <a:ln w="12700" cap="flat" cmpd="sng" algn="ctr">
                          <a:solidFill>
                            <a:srgbClr val="ED7D31">
                              <a:shade val="50000"/>
                            </a:srgbClr>
                          </a:solidFill>
                          <a:prstDash val="solid"/>
                          <a:miter lim="800000"/>
                        </a:ln>
                        <a:effectLst/>
                      </wps:spPr>
                      <wps:txbx>
                        <w:txbxContent>
                          <w:p w14:paraId="27ED48D0" w14:textId="77777777" w:rsidR="001E5955" w:rsidRPr="00995044" w:rsidRDefault="001E5955" w:rsidP="001E5955">
                            <w:pPr>
                              <w:jc w:val="center"/>
                              <w:rPr>
                                <w:rFonts w:ascii="HG平成角ｺﾞｼｯｸ体W9" w:eastAsia="HG平成角ｺﾞｼｯｸ体W9"/>
                                <w:sz w:val="26"/>
                                <w:szCs w:val="26"/>
                              </w:rPr>
                            </w:pPr>
                            <w:r w:rsidRPr="00995044">
                              <w:rPr>
                                <w:rFonts w:ascii="HG平成角ｺﾞｼｯｸ体W9" w:eastAsia="HG平成角ｺﾞｼｯｸ体W9" w:hint="eastAsia"/>
                                <w:sz w:val="26"/>
                                <w:szCs w:val="26"/>
                              </w:rPr>
                              <w:t>日本共産党</w:t>
                            </w:r>
                          </w:p>
                          <w:p w14:paraId="550F0E75" w14:textId="77777777" w:rsidR="001E5955" w:rsidRPr="00995044" w:rsidRDefault="001E5955" w:rsidP="001E5955">
                            <w:pPr>
                              <w:jc w:val="center"/>
                              <w:rPr>
                                <w:rFonts w:ascii="HG平成角ｺﾞｼｯｸ体W9" w:eastAsia="HG平成角ｺﾞｼｯｸ体W9"/>
                                <w:sz w:val="26"/>
                                <w:szCs w:val="26"/>
                              </w:rPr>
                            </w:pPr>
                            <w:r w:rsidRPr="00995044">
                              <w:rPr>
                                <w:rFonts w:ascii="HG平成角ｺﾞｼｯｸ体W9" w:eastAsia="HG平成角ｺﾞｼｯｸ体W9" w:hint="eastAsia"/>
                                <w:sz w:val="26"/>
                                <w:szCs w:val="26"/>
                              </w:rPr>
                              <w:t>港区議員団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B932DE" id="楕円 2" o:spid="_x0000_s1028" style="position:absolute;left:0;text-align:left;margin-left:415.5pt;margin-top:-19.5pt;width:114.75pt;height: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" fillcolor="#ffc000 [3207]" strokecolor="#ae5a21" strokeweight="1pt">
                <v:stroke joinstyle="miter"/>
                <v:textbox>
                  <w:txbxContent>
                    <w:p w14:paraId="27ED48D0" w14:textId="77777777" w:rsidR="001E5955" w:rsidRPr="00995044" w:rsidRDefault="001E5955" w:rsidP="001E5955">
                      <w:pPr>
                        <w:jc w:val="center"/>
                        <w:rPr>
                          <w:rFonts w:ascii="HG平成角ｺﾞｼｯｸ体W9" w:eastAsia="HG平成角ｺﾞｼｯｸ体W9"/>
                          <w:sz w:val="26"/>
                          <w:szCs w:val="26"/>
                        </w:rPr>
                      </w:pPr>
                      <w:r w:rsidRPr="00995044">
                        <w:rPr>
                          <w:rFonts w:ascii="HG平成角ｺﾞｼｯｸ体W9" w:eastAsia="HG平成角ｺﾞｼｯｸ体W9" w:hint="eastAsia"/>
                          <w:sz w:val="26"/>
                          <w:szCs w:val="26"/>
                        </w:rPr>
                        <w:t>日本共産党</w:t>
                      </w:r>
                    </w:p>
                    <w:p w14:paraId="550F0E75" w14:textId="77777777" w:rsidR="001E5955" w:rsidRPr="00995044" w:rsidRDefault="001E5955" w:rsidP="001E5955">
                      <w:pPr>
                        <w:jc w:val="center"/>
                        <w:rPr>
                          <w:rFonts w:ascii="HG平成角ｺﾞｼｯｸ体W9" w:eastAsia="HG平成角ｺﾞｼｯｸ体W9"/>
                          <w:sz w:val="26"/>
                          <w:szCs w:val="26"/>
                        </w:rPr>
                      </w:pPr>
                      <w:r w:rsidRPr="00995044">
                        <w:rPr>
                          <w:rFonts w:ascii="HG平成角ｺﾞｼｯｸ体W9" w:eastAsia="HG平成角ｺﾞｼｯｸ体W9" w:hint="eastAsia"/>
                          <w:sz w:val="26"/>
                          <w:szCs w:val="26"/>
                        </w:rPr>
                        <w:t>港区議員団</w:t>
                      </w:r>
                    </w:p>
                  </w:txbxContent>
                </v:textbox>
                <w10:wrap anchorx="margin"/>
              </v:oval>
            </w:pict>
          </mc:Fallback>
        </mc:AlternateContent>
      </w:r>
    </w:p>
    <w:p w14:paraId="46EB373F" w14:textId="59F30176" w:rsidR="00CA6CD7" w:rsidRDefault="007A6362">
      <w:r>
        <w:rPr>
          <w:noProof/>
        </w:rPr>
        <mc:AlternateContent>
          <mc:Choice Requires="wps">
            <w:drawing>
              <wp:anchor distT="0" distB="0" distL="114300" distR="114300" simplePos="0" relativeHeight="251670528" behindDoc="0" locked="0" layoutInCell="1" allowOverlap="1" wp14:anchorId="216715AD" wp14:editId="3B3BECCE">
                <wp:simplePos x="0" y="0"/>
                <wp:positionH relativeFrom="margin">
                  <wp:posOffset>-152400</wp:posOffset>
                </wp:positionH>
                <wp:positionV relativeFrom="paragraph">
                  <wp:posOffset>152400</wp:posOffset>
                </wp:positionV>
                <wp:extent cx="5019675" cy="4762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5019675" cy="476250"/>
                        </a:xfrm>
                        <a:prstGeom prst="rect">
                          <a:avLst/>
                        </a:prstGeom>
                        <a:solidFill>
                          <a:schemeClr val="lt1"/>
                        </a:solidFill>
                        <a:ln w="6350">
                          <a:noFill/>
                        </a:ln>
                      </wps:spPr>
                      <wps:txbx>
                        <w:txbxContent>
                          <w:p w14:paraId="36CA765F" w14:textId="2C3522D2" w:rsidR="0032534A" w:rsidRPr="00A84CEC" w:rsidRDefault="00A84CEC">
                            <w:pPr>
                              <w:rPr>
                                <w:rFonts w:ascii="HG平成角ｺﾞｼｯｸ体W9" w:eastAsia="HG平成角ｺﾞｼｯｸ体W9"/>
                                <w:color w:val="4472C4" w:themeColor="accent1"/>
                                <w:sz w:val="40"/>
                                <w:szCs w:val="40"/>
                              </w:rPr>
                            </w:pPr>
                            <w:r w:rsidRPr="00A84CEC">
                              <w:rPr>
                                <w:rFonts w:ascii="HG平成角ｺﾞｼｯｸ体W9" w:eastAsia="HG平成角ｺﾞｼｯｸ体W9" w:hint="eastAsia"/>
                                <w:color w:val="4472C4" w:themeColor="accent1"/>
                                <w:sz w:val="40"/>
                                <w:szCs w:val="40"/>
                              </w:rPr>
                              <w:t>区から</w:t>
                            </w:r>
                            <w:r w:rsidR="0032534A" w:rsidRPr="00A84CEC">
                              <w:rPr>
                                <w:rFonts w:ascii="HG平成角ｺﾞｼｯｸ体W9" w:eastAsia="HG平成角ｺﾞｼｯｸ体W9" w:hint="eastAsia"/>
                                <w:color w:val="4472C4" w:themeColor="accent1"/>
                                <w:sz w:val="40"/>
                                <w:szCs w:val="40"/>
                              </w:rPr>
                              <w:t>申請書</w:t>
                            </w:r>
                            <w:r w:rsidRPr="00A84CEC">
                              <w:rPr>
                                <w:rFonts w:ascii="HG平成角ｺﾞｼｯｸ体W9" w:eastAsia="HG平成角ｺﾞｼｯｸ体W9" w:hint="eastAsia"/>
                                <w:color w:val="4472C4" w:themeColor="accent1"/>
                                <w:sz w:val="40"/>
                                <w:szCs w:val="40"/>
                              </w:rPr>
                              <w:t>が</w:t>
                            </w:r>
                            <w:r w:rsidR="0032534A" w:rsidRPr="00A84CEC">
                              <w:rPr>
                                <w:rFonts w:ascii="HG平成角ｺﾞｼｯｸ体W9" w:eastAsia="HG平成角ｺﾞｼｯｸ体W9" w:hint="eastAsia"/>
                                <w:color w:val="4472C4" w:themeColor="accent1"/>
                                <w:sz w:val="40"/>
                                <w:szCs w:val="40"/>
                              </w:rPr>
                              <w:t>届きます</w:t>
                            </w:r>
                            <w:r w:rsidRPr="00A84CEC">
                              <w:rPr>
                                <w:rFonts w:ascii="HG平成角ｺﾞｼｯｸ体W9" w:eastAsia="HG平成角ｺﾞｼｯｸ体W9" w:hint="eastAsia"/>
                                <w:color w:val="4472C4" w:themeColor="accent1"/>
                                <w:sz w:val="40"/>
                                <w:szCs w:val="40"/>
                              </w:rPr>
                              <w:t>。</w:t>
                            </w:r>
                            <w:r>
                              <w:rPr>
                                <w:rFonts w:ascii="HG平成角ｺﾞｼｯｸ体W9" w:eastAsia="HG平成角ｺﾞｼｯｸ体W9" w:hint="eastAsia"/>
                                <w:color w:val="4472C4" w:themeColor="accent1"/>
                                <w:sz w:val="40"/>
                                <w:szCs w:val="40"/>
                              </w:rPr>
                              <w:t>（</w:t>
                            </w:r>
                            <w:r w:rsidRPr="00A84CEC">
                              <w:rPr>
                                <w:rFonts w:ascii="HG平成角ｺﾞｼｯｸ体W9" w:eastAsia="HG平成角ｺﾞｼｯｸ体W9" w:hint="eastAsia"/>
                                <w:color w:val="4472C4" w:themeColor="accent1"/>
                                <w:sz w:val="40"/>
                                <w:szCs w:val="40"/>
                              </w:rPr>
                              <w:t>5/2</w:t>
                            </w:r>
                            <w:r w:rsidRPr="00A84CEC">
                              <w:rPr>
                                <w:rFonts w:ascii="HG平成角ｺﾞｼｯｸ体W9" w:eastAsia="HG平成角ｺﾞｼｯｸ体W9"/>
                                <w:color w:val="4472C4" w:themeColor="accent1"/>
                                <w:sz w:val="40"/>
                                <w:szCs w:val="40"/>
                              </w:rPr>
                              <w:t>2</w:t>
                            </w:r>
                            <w:r w:rsidRPr="00A84CEC">
                              <w:rPr>
                                <w:rFonts w:ascii="HG平成角ｺﾞｼｯｸ体W9" w:eastAsia="HG平成角ｺﾞｼｯｸ体W9" w:hint="eastAsia"/>
                                <w:color w:val="4472C4" w:themeColor="accent1"/>
                                <w:sz w:val="40"/>
                                <w:szCs w:val="40"/>
                              </w:rPr>
                              <w:t>発送</w:t>
                            </w:r>
                            <w:r>
                              <w:rPr>
                                <w:rFonts w:ascii="HG平成角ｺﾞｼｯｸ体W9" w:eastAsia="HG平成角ｺﾞｼｯｸ体W9" w:hint="eastAsia"/>
                                <w:color w:val="4472C4" w:themeColor="accent1"/>
                                <w:sz w:val="40"/>
                                <w:szCs w:val="40"/>
                              </w:rPr>
                              <w:t>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6715AD" id="テキスト ボックス 9" o:spid="_x0000_s1029" type="#_x0000_t202" style="position:absolute;left:0;text-align:left;margin-left:-12pt;margin-top:12pt;width:395.25pt;height:3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" fillcolor="white [3201]" stroked="f" strokeweight=".5pt">
                <v:textbox>
                  <w:txbxContent>
                    <w:p w14:paraId="36CA765F" w14:textId="2C3522D2" w:rsidR="0032534A" w:rsidRPr="00A84CEC" w:rsidRDefault="00A84CEC">
                      <w:pPr>
                        <w:rPr>
                          <w:rFonts w:ascii="HG平成角ｺﾞｼｯｸ体W9" w:eastAsia="HG平成角ｺﾞｼｯｸ体W9"/>
                          <w:color w:val="4472C4" w:themeColor="accent1"/>
                          <w:sz w:val="40"/>
                          <w:szCs w:val="40"/>
                        </w:rPr>
                      </w:pPr>
                      <w:r w:rsidRPr="00A84CEC">
                        <w:rPr>
                          <w:rFonts w:ascii="HG平成角ｺﾞｼｯｸ体W9" w:eastAsia="HG平成角ｺﾞｼｯｸ体W9" w:hint="eastAsia"/>
                          <w:color w:val="4472C4" w:themeColor="accent1"/>
                          <w:sz w:val="40"/>
                          <w:szCs w:val="40"/>
                        </w:rPr>
                        <w:t>区から</w:t>
                      </w:r>
                      <w:r w:rsidR="0032534A" w:rsidRPr="00A84CEC">
                        <w:rPr>
                          <w:rFonts w:ascii="HG平成角ｺﾞｼｯｸ体W9" w:eastAsia="HG平成角ｺﾞｼｯｸ体W9" w:hint="eastAsia"/>
                          <w:color w:val="4472C4" w:themeColor="accent1"/>
                          <w:sz w:val="40"/>
                          <w:szCs w:val="40"/>
                        </w:rPr>
                        <w:t>申請書</w:t>
                      </w:r>
                      <w:r w:rsidRPr="00A84CEC">
                        <w:rPr>
                          <w:rFonts w:ascii="HG平成角ｺﾞｼｯｸ体W9" w:eastAsia="HG平成角ｺﾞｼｯｸ体W9" w:hint="eastAsia"/>
                          <w:color w:val="4472C4" w:themeColor="accent1"/>
                          <w:sz w:val="40"/>
                          <w:szCs w:val="40"/>
                        </w:rPr>
                        <w:t>が</w:t>
                      </w:r>
                      <w:r w:rsidR="0032534A" w:rsidRPr="00A84CEC">
                        <w:rPr>
                          <w:rFonts w:ascii="HG平成角ｺﾞｼｯｸ体W9" w:eastAsia="HG平成角ｺﾞｼｯｸ体W9" w:hint="eastAsia"/>
                          <w:color w:val="4472C4" w:themeColor="accent1"/>
                          <w:sz w:val="40"/>
                          <w:szCs w:val="40"/>
                        </w:rPr>
                        <w:t>届きます</w:t>
                      </w:r>
                      <w:r w:rsidRPr="00A84CEC">
                        <w:rPr>
                          <w:rFonts w:ascii="HG平成角ｺﾞｼｯｸ体W9" w:eastAsia="HG平成角ｺﾞｼｯｸ体W9" w:hint="eastAsia"/>
                          <w:color w:val="4472C4" w:themeColor="accent1"/>
                          <w:sz w:val="40"/>
                          <w:szCs w:val="40"/>
                        </w:rPr>
                        <w:t>。</w:t>
                      </w:r>
                      <w:r>
                        <w:rPr>
                          <w:rFonts w:ascii="HG平成角ｺﾞｼｯｸ体W9" w:eastAsia="HG平成角ｺﾞｼｯｸ体W9" w:hint="eastAsia"/>
                          <w:color w:val="4472C4" w:themeColor="accent1"/>
                          <w:sz w:val="40"/>
                          <w:szCs w:val="40"/>
                        </w:rPr>
                        <w:t>（</w:t>
                      </w:r>
                      <w:r w:rsidRPr="00A84CEC">
                        <w:rPr>
                          <w:rFonts w:ascii="HG平成角ｺﾞｼｯｸ体W9" w:eastAsia="HG平成角ｺﾞｼｯｸ体W9" w:hint="eastAsia"/>
                          <w:color w:val="4472C4" w:themeColor="accent1"/>
                          <w:sz w:val="40"/>
                          <w:szCs w:val="40"/>
                        </w:rPr>
                        <w:t>5/2</w:t>
                      </w:r>
                      <w:r w:rsidRPr="00A84CEC">
                        <w:rPr>
                          <w:rFonts w:ascii="HG平成角ｺﾞｼｯｸ体W9" w:eastAsia="HG平成角ｺﾞｼｯｸ体W9"/>
                          <w:color w:val="4472C4" w:themeColor="accent1"/>
                          <w:sz w:val="40"/>
                          <w:szCs w:val="40"/>
                        </w:rPr>
                        <w:t>2</w:t>
                      </w:r>
                      <w:r w:rsidRPr="00A84CEC">
                        <w:rPr>
                          <w:rFonts w:ascii="HG平成角ｺﾞｼｯｸ体W9" w:eastAsia="HG平成角ｺﾞｼｯｸ体W9" w:hint="eastAsia"/>
                          <w:color w:val="4472C4" w:themeColor="accent1"/>
                          <w:sz w:val="40"/>
                          <w:szCs w:val="40"/>
                        </w:rPr>
                        <w:t>発送</w:t>
                      </w:r>
                      <w:r>
                        <w:rPr>
                          <w:rFonts w:ascii="HG平成角ｺﾞｼｯｸ体W9" w:eastAsia="HG平成角ｺﾞｼｯｸ体W9" w:hint="eastAsia"/>
                          <w:color w:val="4472C4" w:themeColor="accent1"/>
                          <w:sz w:val="40"/>
                          <w:szCs w:val="40"/>
                        </w:rPr>
                        <w:t>予定）</w:t>
                      </w:r>
                    </w:p>
                  </w:txbxContent>
                </v:textbox>
                <w10:wrap anchorx="margin"/>
              </v:shape>
            </w:pict>
          </mc:Fallback>
        </mc:AlternateContent>
      </w:r>
    </w:p>
    <w:p w14:paraId="1DE90061" w14:textId="195B2DA6" w:rsidR="00CA6CD7" w:rsidRDefault="00CA6CD7"/>
    <w:p w14:paraId="7FFFE8FC" w14:textId="7A3A9676" w:rsidR="00CA6CD7" w:rsidRDefault="00CA6CD7"/>
    <w:p w14:paraId="3CA73734" w14:textId="3D81677F" w:rsidR="00705AC1" w:rsidRDefault="007A6362">
      <w:pPr>
        <w:rPr>
          <w:noProof/>
        </w:rPr>
      </w:pPr>
      <w:r>
        <w:rPr>
          <w:noProof/>
        </w:rPr>
        <w:drawing>
          <wp:anchor distT="0" distB="0" distL="114300" distR="114300" simplePos="0" relativeHeight="251683840" behindDoc="0" locked="0" layoutInCell="1" allowOverlap="1" wp14:anchorId="2B213AE0" wp14:editId="1DA1E6DD">
            <wp:simplePos x="0" y="0"/>
            <wp:positionH relativeFrom="margin">
              <wp:posOffset>371475</wp:posOffset>
            </wp:positionH>
            <wp:positionV relativeFrom="paragraph">
              <wp:posOffset>13970</wp:posOffset>
            </wp:positionV>
            <wp:extent cx="3571875" cy="3348050"/>
            <wp:effectExtent l="0" t="0" r="0" b="508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7171" r="15393"/>
                    <a:stretch/>
                  </pic:blipFill>
                  <pic:spPr bwMode="auto">
                    <a:xfrm>
                      <a:off x="0" y="0"/>
                      <a:ext cx="3571875" cy="3348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5AC1">
        <w:rPr>
          <w:noProof/>
        </w:rPr>
        <mc:AlternateContent>
          <mc:Choice Requires="wps">
            <w:drawing>
              <wp:anchor distT="0" distB="0" distL="114300" distR="114300" simplePos="0" relativeHeight="251662336" behindDoc="0" locked="0" layoutInCell="1" allowOverlap="1" wp14:anchorId="237A0E36" wp14:editId="46F5EEEF">
                <wp:simplePos x="0" y="0"/>
                <wp:positionH relativeFrom="margin">
                  <wp:posOffset>8096250</wp:posOffset>
                </wp:positionH>
                <wp:positionV relativeFrom="paragraph">
                  <wp:posOffset>9525</wp:posOffset>
                </wp:positionV>
                <wp:extent cx="1838325" cy="3238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1838325" cy="323850"/>
                        </a:xfrm>
                        <a:prstGeom prst="rect">
                          <a:avLst/>
                        </a:prstGeom>
                        <a:solidFill>
                          <a:schemeClr val="lt1"/>
                        </a:solidFill>
                        <a:ln w="6350">
                          <a:noFill/>
                        </a:ln>
                      </wps:spPr>
                      <wps:txbx>
                        <w:txbxContent>
                          <w:p w14:paraId="410F50F6" w14:textId="0BF0BDC0" w:rsidR="001E5955" w:rsidRPr="00A84CEC" w:rsidRDefault="00A84CEC">
                            <w:pPr>
                              <w:rPr>
                                <w:rFonts w:ascii="HG平成角ｺﾞｼｯｸ体W9" w:eastAsia="HG平成角ｺﾞｼｯｸ体W9"/>
                                <w:sz w:val="24"/>
                                <w:szCs w:val="24"/>
                              </w:rPr>
                            </w:pPr>
                            <w:r>
                              <w:rPr>
                                <w:rFonts w:ascii="HG平成角ｺﾞｼｯｸ体W9" w:eastAsia="HG平成角ｺﾞｼｯｸ体W9" w:hint="eastAsia"/>
                                <w:sz w:val="24"/>
                                <w:szCs w:val="24"/>
                              </w:rPr>
                              <w:t>＜コロナ特集　NO.２＞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A0E36" id="テキスト ボックス 3" o:spid="_x0000_s1030" type="#_x0000_t202" style="position:absolute;left:0;text-align:left;margin-left:637.5pt;margin-top:.75pt;width:144.75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" fillcolor="white [3201]" stroked="f" strokeweight=".5pt">
                <v:textbox>
                  <w:txbxContent>
                    <w:p w14:paraId="410F50F6" w14:textId="0BF0BDC0" w:rsidR="001E5955" w:rsidRPr="00A84CEC" w:rsidRDefault="00A84CEC">
                      <w:pPr>
                        <w:rPr>
                          <w:rFonts w:ascii="HG平成角ｺﾞｼｯｸ体W9" w:eastAsia="HG平成角ｺﾞｼｯｸ体W9"/>
                          <w:sz w:val="24"/>
                          <w:szCs w:val="24"/>
                        </w:rPr>
                      </w:pPr>
                      <w:r>
                        <w:rPr>
                          <w:rFonts w:ascii="HG平成角ｺﾞｼｯｸ体W9" w:eastAsia="HG平成角ｺﾞｼｯｸ体W9" w:hint="eastAsia"/>
                          <w:sz w:val="24"/>
                          <w:szCs w:val="24"/>
                        </w:rPr>
                        <w:t>＜コロナ特集　NO.２＞</w:t>
                      </w:r>
                    </w:p>
                  </w:txbxContent>
                </v:textbox>
                <w10:wrap anchorx="margin"/>
              </v:shape>
            </w:pict>
          </mc:Fallback>
        </mc:AlternateContent>
      </w:r>
    </w:p>
    <w:p w14:paraId="0BE13527" w14:textId="7FDC648C" w:rsidR="00CA6CD7" w:rsidRDefault="00CA6CD7"/>
    <w:p w14:paraId="4AAEF3C8" w14:textId="2C2D5333" w:rsidR="00CA6CD7" w:rsidRDefault="00705AC1">
      <w:r>
        <w:rPr>
          <w:noProof/>
        </w:rPr>
        <mc:AlternateContent>
          <mc:Choice Requires="wps">
            <w:drawing>
              <wp:anchor distT="0" distB="0" distL="114300" distR="114300" simplePos="0" relativeHeight="251664384" behindDoc="0" locked="0" layoutInCell="1" allowOverlap="1" wp14:anchorId="54CF8F94" wp14:editId="4DFD3933">
                <wp:simplePos x="0" y="0"/>
                <wp:positionH relativeFrom="margin">
                  <wp:posOffset>5586730</wp:posOffset>
                </wp:positionH>
                <wp:positionV relativeFrom="paragraph">
                  <wp:posOffset>6350</wp:posOffset>
                </wp:positionV>
                <wp:extent cx="4333875" cy="28479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4333875" cy="2847975"/>
                        </a:xfrm>
                        <a:prstGeom prst="rect">
                          <a:avLst/>
                        </a:prstGeom>
                        <a:solidFill>
                          <a:sysClr val="window" lastClr="FFFFFF"/>
                        </a:solidFill>
                        <a:ln w="6350">
                          <a:noFill/>
                        </a:ln>
                      </wps:spPr>
                      <wps:txbx>
                        <w:txbxContent>
                          <w:p w14:paraId="6D2B7B7E" w14:textId="51E4361D" w:rsidR="003E0307" w:rsidRPr="005954F9" w:rsidRDefault="003E0307" w:rsidP="003E0307">
                            <w:pPr>
                              <w:rPr>
                                <w:rFonts w:ascii="HG丸ｺﾞｼｯｸM-PRO" w:eastAsia="HG丸ｺﾞｼｯｸM-PRO" w:hAnsi="HG丸ｺﾞｼｯｸM-PRO"/>
                                <w:b/>
                                <w:bCs/>
                                <w:sz w:val="32"/>
                                <w:szCs w:val="32"/>
                              </w:rPr>
                            </w:pPr>
                            <w:r w:rsidRPr="005954F9">
                              <w:rPr>
                                <w:rFonts w:ascii="HG丸ｺﾞｼｯｸM-PRO" w:eastAsia="HG丸ｺﾞｼｯｸM-PRO" w:hAnsi="HG丸ｺﾞｼｯｸM-PRO" w:hint="eastAsia"/>
                                <w:b/>
                                <w:bCs/>
                                <w:sz w:val="32"/>
                                <w:szCs w:val="32"/>
                              </w:rPr>
                              <w:t>新型コロナでお困りのこと、暮らしと営業を守るために一緒に対応します。</w:t>
                            </w:r>
                          </w:p>
                          <w:p w14:paraId="4FCE49A4" w14:textId="382D8B6F" w:rsidR="003E0307" w:rsidRPr="005954F9" w:rsidRDefault="003E0307" w:rsidP="003E0307">
                            <w:pPr>
                              <w:rPr>
                                <w:rFonts w:ascii="HG丸ｺﾞｼｯｸM-PRO" w:eastAsia="HG丸ｺﾞｼｯｸM-PRO" w:hAnsi="HG丸ｺﾞｼｯｸM-PRO"/>
                                <w:b/>
                                <w:bCs/>
                                <w:sz w:val="32"/>
                                <w:szCs w:val="32"/>
                              </w:rPr>
                            </w:pPr>
                            <w:r w:rsidRPr="005954F9">
                              <w:rPr>
                                <w:rFonts w:ascii="HG丸ｺﾞｼｯｸM-PRO" w:eastAsia="HG丸ｺﾞｼｯｸM-PRO" w:hAnsi="HG丸ｺﾞｼｯｸM-PRO" w:hint="eastAsia"/>
                                <w:b/>
                                <w:bCs/>
                                <w:sz w:val="32"/>
                                <w:szCs w:val="32"/>
                              </w:rPr>
                              <w:t>お一人で悩まずにご連絡ください。</w:t>
                            </w:r>
                          </w:p>
                          <w:p w14:paraId="37EC053A" w14:textId="77777777" w:rsidR="003E0307" w:rsidRPr="003E0307" w:rsidRDefault="003E0307" w:rsidP="003E0307">
                            <w:pPr>
                              <w:rPr>
                                <w:rFonts w:ascii="HG丸ｺﾞｼｯｸM-PRO" w:eastAsia="HG丸ｺﾞｼｯｸM-PRO" w:hAnsi="HG丸ｺﾞｼｯｸM-PRO"/>
                                <w:b/>
                                <w:bCs/>
                                <w:color w:val="FF0000"/>
                                <w:sz w:val="48"/>
                                <w:szCs w:val="48"/>
                              </w:rPr>
                            </w:pPr>
                            <w:r w:rsidRPr="003E0307">
                              <w:rPr>
                                <w:rFonts w:ascii="HG丸ｺﾞｼｯｸM-PRO" w:eastAsia="HG丸ｺﾞｼｯｸM-PRO" w:hAnsi="HG丸ｺﾞｼｯｸM-PRO" w:hint="eastAsia"/>
                                <w:b/>
                                <w:bCs/>
                                <w:color w:val="FF0000"/>
                                <w:sz w:val="48"/>
                                <w:szCs w:val="48"/>
                              </w:rPr>
                              <w:t>◆共産党区議団控室◆</w:t>
                            </w:r>
                          </w:p>
                          <w:p w14:paraId="3998B2DC" w14:textId="5AB7ADB5" w:rsidR="005954F9" w:rsidRPr="005954F9" w:rsidRDefault="003E0307" w:rsidP="005954F9">
                            <w:pPr>
                              <w:ind w:left="4016" w:hangingChars="1000" w:hanging="4016"/>
                              <w:rPr>
                                <w:rFonts w:ascii="HG丸ｺﾞｼｯｸM-PRO" w:eastAsia="HG丸ｺﾞｼｯｸM-PRO" w:hAnsi="HG丸ｺﾞｼｯｸM-PRO"/>
                                <w:b/>
                                <w:bCs/>
                                <w:color w:val="FF0000"/>
                                <w:sz w:val="40"/>
                                <w:szCs w:val="40"/>
                              </w:rPr>
                            </w:pPr>
                            <w:r w:rsidRPr="005954F9">
                              <w:rPr>
                                <w:rFonts w:ascii="HG丸ｺﾞｼｯｸM-PRO" w:eastAsia="HG丸ｺﾞｼｯｸM-PRO" w:hAnsi="HG丸ｺﾞｼｯｸM-PRO" w:hint="eastAsia"/>
                                <w:b/>
                                <w:bCs/>
                                <w:color w:val="FF0000"/>
                                <w:sz w:val="40"/>
                                <w:szCs w:val="40"/>
                              </w:rPr>
                              <w:t>電話）0</w:t>
                            </w:r>
                            <w:r w:rsidRPr="005954F9">
                              <w:rPr>
                                <w:rFonts w:ascii="HG丸ｺﾞｼｯｸM-PRO" w:eastAsia="HG丸ｺﾞｼｯｸM-PRO" w:hAnsi="HG丸ｺﾞｼｯｸM-PRO"/>
                                <w:b/>
                                <w:bCs/>
                                <w:color w:val="FF0000"/>
                                <w:sz w:val="40"/>
                                <w:szCs w:val="40"/>
                              </w:rPr>
                              <w:t>3-3578-2945</w:t>
                            </w:r>
                            <w:r w:rsidR="005954F9" w:rsidRPr="005954F9">
                              <w:rPr>
                                <w:rFonts w:ascii="HG丸ｺﾞｼｯｸM-PRO" w:eastAsia="HG丸ｺﾞｼｯｸM-PRO" w:hAnsi="HG丸ｺﾞｼｯｸM-PRO" w:hint="eastAsia"/>
                                <w:b/>
                                <w:bCs/>
                                <w:color w:val="FF0000"/>
                                <w:sz w:val="40"/>
                                <w:szCs w:val="40"/>
                              </w:rPr>
                              <w:t>～</w:t>
                            </w:r>
                            <w:r w:rsidRPr="005954F9">
                              <w:rPr>
                                <w:rFonts w:ascii="HG丸ｺﾞｼｯｸM-PRO" w:eastAsia="HG丸ｺﾞｼｯｸM-PRO" w:hAnsi="HG丸ｺﾞｼｯｸM-PRO"/>
                                <w:b/>
                                <w:bCs/>
                                <w:color w:val="FF0000"/>
                                <w:sz w:val="40"/>
                                <w:szCs w:val="40"/>
                              </w:rPr>
                              <w:t>2946</w:t>
                            </w:r>
                          </w:p>
                          <w:p w14:paraId="03EDB472" w14:textId="7719F353" w:rsidR="003E0307" w:rsidRPr="005954F9" w:rsidRDefault="003E0307" w:rsidP="005954F9">
                            <w:pPr>
                              <w:rPr>
                                <w:rFonts w:ascii="HG丸ｺﾞｼｯｸM-PRO" w:eastAsia="HG丸ｺﾞｼｯｸM-PRO" w:hAnsi="HG丸ｺﾞｼｯｸM-PRO"/>
                                <w:b/>
                                <w:bCs/>
                                <w:color w:val="FF0000"/>
                                <w:sz w:val="40"/>
                                <w:szCs w:val="40"/>
                              </w:rPr>
                            </w:pPr>
                            <w:r w:rsidRPr="005954F9">
                              <w:rPr>
                                <w:rFonts w:ascii="HG丸ｺﾞｼｯｸM-PRO" w:eastAsia="HG丸ｺﾞｼｯｸM-PRO" w:hAnsi="HG丸ｺﾞｼｯｸM-PRO" w:hint="eastAsia"/>
                                <w:b/>
                                <w:bCs/>
                                <w:color w:val="FF0000"/>
                                <w:sz w:val="40"/>
                                <w:szCs w:val="40"/>
                              </w:rPr>
                              <w:t>F</w:t>
                            </w:r>
                            <w:r w:rsidRPr="005954F9">
                              <w:rPr>
                                <w:rFonts w:ascii="HG丸ｺﾞｼｯｸM-PRO" w:eastAsia="HG丸ｺﾞｼｯｸM-PRO" w:hAnsi="HG丸ｺﾞｼｯｸM-PRO"/>
                                <w:b/>
                                <w:bCs/>
                                <w:color w:val="FF0000"/>
                                <w:sz w:val="40"/>
                                <w:szCs w:val="40"/>
                              </w:rPr>
                              <w:t>AX</w:t>
                            </w:r>
                            <w:r w:rsidRPr="005954F9">
                              <w:rPr>
                                <w:rFonts w:ascii="HG丸ｺﾞｼｯｸM-PRO" w:eastAsia="HG丸ｺﾞｼｯｸM-PRO" w:hAnsi="HG丸ｺﾞｼｯｸM-PRO" w:hint="eastAsia"/>
                                <w:b/>
                                <w:bCs/>
                                <w:color w:val="FF0000"/>
                                <w:sz w:val="40"/>
                                <w:szCs w:val="40"/>
                              </w:rPr>
                              <w:t>）0</w:t>
                            </w:r>
                            <w:r w:rsidRPr="005954F9">
                              <w:rPr>
                                <w:rFonts w:ascii="HG丸ｺﾞｼｯｸM-PRO" w:eastAsia="HG丸ｺﾞｼｯｸM-PRO" w:hAnsi="HG丸ｺﾞｼｯｸM-PRO"/>
                                <w:b/>
                                <w:bCs/>
                                <w:color w:val="FF0000"/>
                                <w:sz w:val="40"/>
                                <w:szCs w:val="40"/>
                              </w:rPr>
                              <w:t>3-3578-2947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F8F94" id="テキスト ボックス 4" o:spid="_x0000_s1031" type="#_x0000_t202" style="position:absolute;left:0;text-align:left;margin-left:439.9pt;margin-top:.5pt;width:341.25pt;height:22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" fillcolor="window" stroked="f" strokeweight=".5pt">
                <v:textbox>
                  <w:txbxContent>
                    <w:p w14:paraId="6D2B7B7E" w14:textId="51E4361D" w:rsidR="003E0307" w:rsidRPr="005954F9" w:rsidRDefault="003E0307" w:rsidP="003E0307">
                      <w:pPr>
                        <w:rPr>
                          <w:rFonts w:ascii="HG丸ｺﾞｼｯｸM-PRO" w:eastAsia="HG丸ｺﾞｼｯｸM-PRO" w:hAnsi="HG丸ｺﾞｼｯｸM-PRO"/>
                          <w:b/>
                          <w:bCs/>
                          <w:sz w:val="32"/>
                          <w:szCs w:val="32"/>
                        </w:rPr>
                      </w:pPr>
                      <w:r w:rsidRPr="005954F9">
                        <w:rPr>
                          <w:rFonts w:ascii="HG丸ｺﾞｼｯｸM-PRO" w:eastAsia="HG丸ｺﾞｼｯｸM-PRO" w:hAnsi="HG丸ｺﾞｼｯｸM-PRO" w:hint="eastAsia"/>
                          <w:b/>
                          <w:bCs/>
                          <w:sz w:val="32"/>
                          <w:szCs w:val="32"/>
                        </w:rPr>
                        <w:t>新型コロナでお困りのこと、暮らしと営業を守るために一緒に対応します。</w:t>
                      </w:r>
                    </w:p>
                    <w:p w14:paraId="4FCE49A4" w14:textId="382D8B6F" w:rsidR="003E0307" w:rsidRPr="005954F9" w:rsidRDefault="003E0307" w:rsidP="003E0307">
                      <w:pPr>
                        <w:rPr>
                          <w:rFonts w:ascii="HG丸ｺﾞｼｯｸM-PRO" w:eastAsia="HG丸ｺﾞｼｯｸM-PRO" w:hAnsi="HG丸ｺﾞｼｯｸM-PRO"/>
                          <w:b/>
                          <w:bCs/>
                          <w:sz w:val="32"/>
                          <w:szCs w:val="32"/>
                        </w:rPr>
                      </w:pPr>
                      <w:r w:rsidRPr="005954F9">
                        <w:rPr>
                          <w:rFonts w:ascii="HG丸ｺﾞｼｯｸM-PRO" w:eastAsia="HG丸ｺﾞｼｯｸM-PRO" w:hAnsi="HG丸ｺﾞｼｯｸM-PRO" w:hint="eastAsia"/>
                          <w:b/>
                          <w:bCs/>
                          <w:sz w:val="32"/>
                          <w:szCs w:val="32"/>
                        </w:rPr>
                        <w:t>お一人で悩まずにご連絡ください。</w:t>
                      </w:r>
                    </w:p>
                    <w:p w14:paraId="37EC053A" w14:textId="77777777" w:rsidR="003E0307" w:rsidRPr="003E0307" w:rsidRDefault="003E0307" w:rsidP="003E0307">
                      <w:pPr>
                        <w:rPr>
                          <w:rFonts w:ascii="HG丸ｺﾞｼｯｸM-PRO" w:eastAsia="HG丸ｺﾞｼｯｸM-PRO" w:hAnsi="HG丸ｺﾞｼｯｸM-PRO"/>
                          <w:b/>
                          <w:bCs/>
                          <w:color w:val="FF0000"/>
                          <w:sz w:val="48"/>
                          <w:szCs w:val="48"/>
                        </w:rPr>
                      </w:pPr>
                      <w:r w:rsidRPr="003E0307">
                        <w:rPr>
                          <w:rFonts w:ascii="HG丸ｺﾞｼｯｸM-PRO" w:eastAsia="HG丸ｺﾞｼｯｸM-PRO" w:hAnsi="HG丸ｺﾞｼｯｸM-PRO" w:hint="eastAsia"/>
                          <w:b/>
                          <w:bCs/>
                          <w:color w:val="FF0000"/>
                          <w:sz w:val="48"/>
                          <w:szCs w:val="48"/>
                        </w:rPr>
                        <w:t>◆共産党区議団控室◆</w:t>
                      </w:r>
                    </w:p>
                    <w:p w14:paraId="3998B2DC" w14:textId="5AB7ADB5" w:rsidR="005954F9" w:rsidRPr="005954F9" w:rsidRDefault="003E0307" w:rsidP="005954F9">
                      <w:pPr>
                        <w:ind w:left="4016" w:hangingChars="1000" w:hanging="4016"/>
                        <w:rPr>
                          <w:rFonts w:ascii="HG丸ｺﾞｼｯｸM-PRO" w:eastAsia="HG丸ｺﾞｼｯｸM-PRO" w:hAnsi="HG丸ｺﾞｼｯｸM-PRO"/>
                          <w:b/>
                          <w:bCs/>
                          <w:color w:val="FF0000"/>
                          <w:sz w:val="40"/>
                          <w:szCs w:val="40"/>
                        </w:rPr>
                      </w:pPr>
                      <w:r w:rsidRPr="005954F9">
                        <w:rPr>
                          <w:rFonts w:ascii="HG丸ｺﾞｼｯｸM-PRO" w:eastAsia="HG丸ｺﾞｼｯｸM-PRO" w:hAnsi="HG丸ｺﾞｼｯｸM-PRO" w:hint="eastAsia"/>
                          <w:b/>
                          <w:bCs/>
                          <w:color w:val="FF0000"/>
                          <w:sz w:val="40"/>
                          <w:szCs w:val="40"/>
                        </w:rPr>
                        <w:t>電話）0</w:t>
                      </w:r>
                      <w:r w:rsidRPr="005954F9">
                        <w:rPr>
                          <w:rFonts w:ascii="HG丸ｺﾞｼｯｸM-PRO" w:eastAsia="HG丸ｺﾞｼｯｸM-PRO" w:hAnsi="HG丸ｺﾞｼｯｸM-PRO"/>
                          <w:b/>
                          <w:bCs/>
                          <w:color w:val="FF0000"/>
                          <w:sz w:val="40"/>
                          <w:szCs w:val="40"/>
                        </w:rPr>
                        <w:t>3-3578-2945</w:t>
                      </w:r>
                      <w:r w:rsidR="005954F9" w:rsidRPr="005954F9">
                        <w:rPr>
                          <w:rFonts w:ascii="HG丸ｺﾞｼｯｸM-PRO" w:eastAsia="HG丸ｺﾞｼｯｸM-PRO" w:hAnsi="HG丸ｺﾞｼｯｸM-PRO" w:hint="eastAsia"/>
                          <w:b/>
                          <w:bCs/>
                          <w:color w:val="FF0000"/>
                          <w:sz w:val="40"/>
                          <w:szCs w:val="40"/>
                        </w:rPr>
                        <w:t>～</w:t>
                      </w:r>
                      <w:r w:rsidRPr="005954F9">
                        <w:rPr>
                          <w:rFonts w:ascii="HG丸ｺﾞｼｯｸM-PRO" w:eastAsia="HG丸ｺﾞｼｯｸM-PRO" w:hAnsi="HG丸ｺﾞｼｯｸM-PRO"/>
                          <w:b/>
                          <w:bCs/>
                          <w:color w:val="FF0000"/>
                          <w:sz w:val="40"/>
                          <w:szCs w:val="40"/>
                        </w:rPr>
                        <w:t>2946</w:t>
                      </w:r>
                    </w:p>
                    <w:p w14:paraId="03EDB472" w14:textId="7719F353" w:rsidR="003E0307" w:rsidRPr="005954F9" w:rsidRDefault="003E0307" w:rsidP="005954F9">
                      <w:pPr>
                        <w:rPr>
                          <w:rFonts w:ascii="HG丸ｺﾞｼｯｸM-PRO" w:eastAsia="HG丸ｺﾞｼｯｸM-PRO" w:hAnsi="HG丸ｺﾞｼｯｸM-PRO"/>
                          <w:b/>
                          <w:bCs/>
                          <w:color w:val="FF0000"/>
                          <w:sz w:val="40"/>
                          <w:szCs w:val="40"/>
                        </w:rPr>
                      </w:pPr>
                      <w:r w:rsidRPr="005954F9">
                        <w:rPr>
                          <w:rFonts w:ascii="HG丸ｺﾞｼｯｸM-PRO" w:eastAsia="HG丸ｺﾞｼｯｸM-PRO" w:hAnsi="HG丸ｺﾞｼｯｸM-PRO" w:hint="eastAsia"/>
                          <w:b/>
                          <w:bCs/>
                          <w:color w:val="FF0000"/>
                          <w:sz w:val="40"/>
                          <w:szCs w:val="40"/>
                        </w:rPr>
                        <w:t>F</w:t>
                      </w:r>
                      <w:r w:rsidRPr="005954F9">
                        <w:rPr>
                          <w:rFonts w:ascii="HG丸ｺﾞｼｯｸM-PRO" w:eastAsia="HG丸ｺﾞｼｯｸM-PRO" w:hAnsi="HG丸ｺﾞｼｯｸM-PRO"/>
                          <w:b/>
                          <w:bCs/>
                          <w:color w:val="FF0000"/>
                          <w:sz w:val="40"/>
                          <w:szCs w:val="40"/>
                        </w:rPr>
                        <w:t>AX</w:t>
                      </w:r>
                      <w:r w:rsidRPr="005954F9">
                        <w:rPr>
                          <w:rFonts w:ascii="HG丸ｺﾞｼｯｸM-PRO" w:eastAsia="HG丸ｺﾞｼｯｸM-PRO" w:hAnsi="HG丸ｺﾞｼｯｸM-PRO" w:hint="eastAsia"/>
                          <w:b/>
                          <w:bCs/>
                          <w:color w:val="FF0000"/>
                          <w:sz w:val="40"/>
                          <w:szCs w:val="40"/>
                        </w:rPr>
                        <w:t>）0</w:t>
                      </w:r>
                      <w:r w:rsidRPr="005954F9">
                        <w:rPr>
                          <w:rFonts w:ascii="HG丸ｺﾞｼｯｸM-PRO" w:eastAsia="HG丸ｺﾞｼｯｸM-PRO" w:hAnsi="HG丸ｺﾞｼｯｸM-PRO"/>
                          <w:b/>
                          <w:bCs/>
                          <w:color w:val="FF0000"/>
                          <w:sz w:val="40"/>
                          <w:szCs w:val="40"/>
                        </w:rPr>
                        <w:t>3-3578-2947</w:t>
                      </w:r>
                    </w:p>
                  </w:txbxContent>
                </v:textbox>
                <w10:wrap anchorx="margin"/>
              </v:shape>
            </w:pict>
          </mc:Fallback>
        </mc:AlternateContent>
      </w:r>
    </w:p>
    <w:p w14:paraId="6C9B65F5" w14:textId="3F68A276" w:rsidR="00CA6CD7" w:rsidRDefault="00CA6CD7"/>
    <w:p w14:paraId="0D8117C3" w14:textId="7EE2778A" w:rsidR="00CA6CD7" w:rsidRDefault="00CA6CD7"/>
    <w:p w14:paraId="4635A321" w14:textId="582EDE2C" w:rsidR="00CA6CD7" w:rsidRDefault="00CA6CD7"/>
    <w:p w14:paraId="6ACC1599" w14:textId="32E2BCE0" w:rsidR="00CA6CD7" w:rsidRDefault="00CA6CD7"/>
    <w:p w14:paraId="7D8B021B" w14:textId="5B72E64A" w:rsidR="00CA6CD7" w:rsidRDefault="00CA6CD7"/>
    <w:p w14:paraId="2A62BEDE" w14:textId="4FBA6244" w:rsidR="00CA6CD7" w:rsidRDefault="00CA6CD7"/>
    <w:p w14:paraId="4169D4DE" w14:textId="77777777" w:rsidR="00CA6CD7" w:rsidRDefault="00CA6CD7"/>
    <w:p w14:paraId="7F5FAB04" w14:textId="77777777" w:rsidR="00CA6CD7" w:rsidRDefault="00CA6CD7"/>
    <w:p w14:paraId="2A4E8C32" w14:textId="5A76AAD0" w:rsidR="00CA6CD7" w:rsidRDefault="00CA6CD7"/>
    <w:p w14:paraId="1A393935" w14:textId="64B66694" w:rsidR="00CA6CD7" w:rsidRDefault="00CA6CD7"/>
    <w:p w14:paraId="639AD7B6" w14:textId="6AA6DFF2" w:rsidR="00CA6CD7" w:rsidRDefault="00CA6CD7"/>
    <w:p w14:paraId="6AEB1BE5" w14:textId="6436085E" w:rsidR="00CA6CD7" w:rsidRDefault="007A6362">
      <w:r>
        <w:rPr>
          <w:noProof/>
        </w:rPr>
        <mc:AlternateContent>
          <mc:Choice Requires="wps">
            <w:drawing>
              <wp:anchor distT="0" distB="0" distL="114300" distR="114300" simplePos="0" relativeHeight="251687936" behindDoc="0" locked="0" layoutInCell="1" allowOverlap="1" wp14:anchorId="0735A84A" wp14:editId="5D92376E">
                <wp:simplePos x="0" y="0"/>
                <wp:positionH relativeFrom="column">
                  <wp:posOffset>-57150</wp:posOffset>
                </wp:positionH>
                <wp:positionV relativeFrom="paragraph">
                  <wp:posOffset>238125</wp:posOffset>
                </wp:positionV>
                <wp:extent cx="4391025" cy="457200"/>
                <wp:effectExtent l="0" t="0" r="9525" b="0"/>
                <wp:wrapNone/>
                <wp:docPr id="23" name="テキスト ボックス 23"/>
                <wp:cNvGraphicFramePr/>
                <a:graphic xmlns:a="http://schemas.openxmlformats.org/drawingml/2006/main">
                  <a:graphicData uri="http://schemas.microsoft.com/office/word/2010/wordprocessingShape">
                    <wps:wsp>
                      <wps:cNvSpPr txBox="1"/>
                      <wps:spPr>
                        <a:xfrm>
                          <a:off x="0" y="0"/>
                          <a:ext cx="4391025" cy="457200"/>
                        </a:xfrm>
                        <a:prstGeom prst="rect">
                          <a:avLst/>
                        </a:prstGeom>
                        <a:solidFill>
                          <a:srgbClr val="FFFF00"/>
                        </a:solidFill>
                        <a:ln w="6350">
                          <a:noFill/>
                        </a:ln>
                      </wps:spPr>
                      <wps:txbx>
                        <w:txbxContent>
                          <w:p w14:paraId="4E4D7235" w14:textId="4E06FC43" w:rsidR="007A6362" w:rsidRPr="007A6362" w:rsidRDefault="007A6362">
                            <w:pPr>
                              <w:rPr>
                                <w:rFonts w:ascii="HG平成角ｺﾞｼｯｸ体W9" w:eastAsia="HG平成角ｺﾞｼｯｸ体W9"/>
                                <w:b/>
                                <w:bCs/>
                                <w:sz w:val="32"/>
                                <w:szCs w:val="32"/>
                              </w:rPr>
                            </w:pPr>
                            <w:r w:rsidRPr="007A6362">
                              <w:rPr>
                                <w:rFonts w:ascii="HG平成角ｺﾞｼｯｸ体W9" w:eastAsia="HG平成角ｺﾞｼｯｸ体W9" w:hint="eastAsia"/>
                                <w:b/>
                                <w:bCs/>
                                <w:sz w:val="32"/>
                                <w:szCs w:val="32"/>
                              </w:rPr>
                              <w:t>コールセンター</w:t>
                            </w:r>
                            <w:r>
                              <w:rPr>
                                <w:rFonts w:ascii="HG平成角ｺﾞｼｯｸ体W9" w:eastAsia="HG平成角ｺﾞｼｯｸ体W9" w:hint="eastAsia"/>
                                <w:sz w:val="32"/>
                                <w:szCs w:val="32"/>
                              </w:rPr>
                              <w:t xml:space="preserve">　</w:t>
                            </w:r>
                            <w:r w:rsidRPr="007A6362">
                              <w:rPr>
                                <w:rFonts w:ascii="HG平成角ｺﾞｼｯｸ体W9" w:eastAsia="HG平成角ｺﾞｼｯｸ体W9" w:hint="eastAsia"/>
                                <w:b/>
                                <w:bCs/>
                                <w:sz w:val="32"/>
                                <w:szCs w:val="32"/>
                              </w:rPr>
                              <w:t>０３－６７３</w:t>
                            </w:r>
                            <w:r w:rsidR="001B1E5E">
                              <w:rPr>
                                <w:rFonts w:ascii="HG平成角ｺﾞｼｯｸ体W9" w:eastAsia="HG平成角ｺﾞｼｯｸ体W9" w:hint="eastAsia"/>
                                <w:b/>
                                <w:bCs/>
                                <w:sz w:val="32"/>
                                <w:szCs w:val="32"/>
                              </w:rPr>
                              <w:t>０</w:t>
                            </w:r>
                            <w:r w:rsidRPr="007A6362">
                              <w:rPr>
                                <w:rFonts w:ascii="HG平成角ｺﾞｼｯｸ体W9" w:eastAsia="HG平成角ｺﾞｼｯｸ体W9" w:hint="eastAsia"/>
                                <w:b/>
                                <w:bCs/>
                                <w:sz w:val="32"/>
                                <w:szCs w:val="32"/>
                              </w:rPr>
                              <w:t>－９４０１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35A84A" id="テキスト ボックス 23" o:spid="_x0000_s1032" type="#_x0000_t202" style="position:absolute;left:0;text-align:left;margin-left:-4.5pt;margin-top:18.75pt;width:345.75pt;height:36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" fillcolor="yellow" stroked="f" strokeweight=".5pt">
                <v:textbox>
                  <w:txbxContent>
                    <w:p w14:paraId="4E4D7235" w14:textId="4E06FC43" w:rsidR="007A6362" w:rsidRPr="007A6362" w:rsidRDefault="007A6362">
                      <w:pPr>
                        <w:rPr>
                          <w:rFonts w:ascii="HG平成角ｺﾞｼｯｸ体W9" w:eastAsia="HG平成角ｺﾞｼｯｸ体W9"/>
                          <w:b/>
                          <w:bCs/>
                          <w:sz w:val="32"/>
                          <w:szCs w:val="32"/>
                        </w:rPr>
                      </w:pPr>
                      <w:r w:rsidRPr="007A6362">
                        <w:rPr>
                          <w:rFonts w:ascii="HG平成角ｺﾞｼｯｸ体W9" w:eastAsia="HG平成角ｺﾞｼｯｸ体W9" w:hint="eastAsia"/>
                          <w:b/>
                          <w:bCs/>
                          <w:sz w:val="32"/>
                          <w:szCs w:val="32"/>
                        </w:rPr>
                        <w:t>コールセンター</w:t>
                      </w:r>
                      <w:r>
                        <w:rPr>
                          <w:rFonts w:ascii="HG平成角ｺﾞｼｯｸ体W9" w:eastAsia="HG平成角ｺﾞｼｯｸ体W9" w:hint="eastAsia"/>
                          <w:sz w:val="32"/>
                          <w:szCs w:val="32"/>
                        </w:rPr>
                        <w:t xml:space="preserve">　</w:t>
                      </w:r>
                      <w:r w:rsidRPr="007A6362">
                        <w:rPr>
                          <w:rFonts w:ascii="HG平成角ｺﾞｼｯｸ体W9" w:eastAsia="HG平成角ｺﾞｼｯｸ体W9" w:hint="eastAsia"/>
                          <w:b/>
                          <w:bCs/>
                          <w:sz w:val="32"/>
                          <w:szCs w:val="32"/>
                        </w:rPr>
                        <w:t>０３－６７３</w:t>
                      </w:r>
                      <w:r w:rsidR="001B1E5E">
                        <w:rPr>
                          <w:rFonts w:ascii="HG平成角ｺﾞｼｯｸ体W9" w:eastAsia="HG平成角ｺﾞｼｯｸ体W9" w:hint="eastAsia"/>
                          <w:b/>
                          <w:bCs/>
                          <w:sz w:val="32"/>
                          <w:szCs w:val="32"/>
                        </w:rPr>
                        <w:t>０</w:t>
                      </w:r>
                      <w:r w:rsidRPr="007A6362">
                        <w:rPr>
                          <w:rFonts w:ascii="HG平成角ｺﾞｼｯｸ体W9" w:eastAsia="HG平成角ｺﾞｼｯｸ体W9" w:hint="eastAsia"/>
                          <w:b/>
                          <w:bCs/>
                          <w:sz w:val="32"/>
                          <w:szCs w:val="32"/>
                        </w:rPr>
                        <w:t>－９４０１</w:t>
                      </w:r>
                    </w:p>
                  </w:txbxContent>
                </v:textbox>
              </v:shape>
            </w:pict>
          </mc:Fallback>
        </mc:AlternateContent>
      </w:r>
    </w:p>
    <w:p w14:paraId="4906C52D" w14:textId="4202103F" w:rsidR="008F472D" w:rsidRDefault="00A84CEC">
      <w:r>
        <w:rPr>
          <w:noProof/>
        </w:rPr>
        <mc:AlternateContent>
          <mc:Choice Requires="wps">
            <w:drawing>
              <wp:anchor distT="0" distB="0" distL="114300" distR="114300" simplePos="0" relativeHeight="251665408" behindDoc="0" locked="0" layoutInCell="1" allowOverlap="1" wp14:anchorId="680FCDFB" wp14:editId="0D813281">
                <wp:simplePos x="0" y="0"/>
                <wp:positionH relativeFrom="margin">
                  <wp:align>right</wp:align>
                </wp:positionH>
                <wp:positionV relativeFrom="paragraph">
                  <wp:posOffset>9525</wp:posOffset>
                </wp:positionV>
                <wp:extent cx="4114800" cy="9620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4114800" cy="962025"/>
                        </a:xfrm>
                        <a:prstGeom prst="rect">
                          <a:avLst/>
                        </a:prstGeom>
                        <a:solidFill>
                          <a:schemeClr val="lt1"/>
                        </a:solidFill>
                        <a:ln w="6350">
                          <a:solidFill>
                            <a:prstClr val="black"/>
                          </a:solidFill>
                        </a:ln>
                      </wps:spPr>
                      <wps:txbx>
                        <w:txbxContent>
                          <w:p w14:paraId="1F7ED723" w14:textId="4FA1A4AD" w:rsidR="005954F9" w:rsidRPr="005954F9" w:rsidRDefault="005954F9">
                            <w:pPr>
                              <w:rPr>
                                <w:rFonts w:ascii="HGS平成明朝体W9" w:eastAsia="HGS平成明朝体W9"/>
                                <w:sz w:val="28"/>
                                <w:szCs w:val="28"/>
                              </w:rPr>
                            </w:pPr>
                            <w:r w:rsidRPr="005954F9">
                              <w:rPr>
                                <w:rFonts w:ascii="HGS平成明朝体W9" w:eastAsia="HGS平成明朝体W9" w:hint="eastAsia"/>
                                <w:sz w:val="28"/>
                                <w:szCs w:val="28"/>
                              </w:rPr>
                              <w:t>５月１２日</w:t>
                            </w:r>
                            <w:r>
                              <w:rPr>
                                <w:rFonts w:ascii="HGS平成明朝体W9" w:eastAsia="HGS平成明朝体W9" w:hint="eastAsia"/>
                                <w:sz w:val="28"/>
                                <w:szCs w:val="28"/>
                              </w:rPr>
                              <w:t>に</w:t>
                            </w:r>
                            <w:r w:rsidRPr="005954F9">
                              <w:rPr>
                                <w:rFonts w:ascii="HGS平成明朝体W9" w:eastAsia="HGS平成明朝体W9" w:hint="eastAsia"/>
                                <w:sz w:val="28"/>
                                <w:szCs w:val="28"/>
                              </w:rPr>
                              <w:t>臨時議会が開催され</w:t>
                            </w:r>
                            <w:r>
                              <w:rPr>
                                <w:rFonts w:ascii="HGS平成明朝体W9" w:eastAsia="HGS平成明朝体W9" w:hint="eastAsia"/>
                                <w:sz w:val="28"/>
                                <w:szCs w:val="28"/>
                              </w:rPr>
                              <w:t>、</w:t>
                            </w:r>
                            <w:r w:rsidRPr="005954F9">
                              <w:rPr>
                                <w:rFonts w:ascii="HGS平成明朝体W9" w:eastAsia="HGS平成明朝体W9" w:hint="eastAsia"/>
                                <w:sz w:val="28"/>
                                <w:szCs w:val="28"/>
                              </w:rPr>
                              <w:t>１人１０万円の給付金を含む</w:t>
                            </w:r>
                            <w:r w:rsidR="00A84CEC">
                              <w:rPr>
                                <w:rFonts w:ascii="HGS平成明朝体W9" w:eastAsia="HGS平成明朝体W9" w:hint="eastAsia"/>
                                <w:sz w:val="28"/>
                                <w:szCs w:val="28"/>
                              </w:rPr>
                              <w:t>３４５億円の</w:t>
                            </w:r>
                            <w:r w:rsidRPr="005954F9">
                              <w:rPr>
                                <w:rFonts w:ascii="HGS平成明朝体W9" w:eastAsia="HGS平成明朝体W9" w:hint="eastAsia"/>
                                <w:sz w:val="28"/>
                                <w:szCs w:val="28"/>
                              </w:rPr>
                              <w:t>補正予算が可決</w:t>
                            </w:r>
                            <w:r w:rsidR="00A84CEC">
                              <w:rPr>
                                <w:rFonts w:ascii="HGS平成明朝体W9" w:eastAsia="HGS平成明朝体W9"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0FCDFB" id="テキスト ボックス 5" o:spid="_x0000_s1033" type="#_x0000_t202" style="position:absolute;left:0;text-align:left;margin-left:272.8pt;margin-top:.75pt;width:324pt;height:75.7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" fillcolor="white [3201]" strokeweight=".5pt">
                <v:textbox>
                  <w:txbxContent>
                    <w:p w14:paraId="1F7ED723" w14:textId="4FA1A4AD" w:rsidR="005954F9" w:rsidRPr="005954F9" w:rsidRDefault="005954F9">
                      <w:pPr>
                        <w:rPr>
                          <w:rFonts w:ascii="HGS平成明朝体W9" w:eastAsia="HGS平成明朝体W9"/>
                          <w:sz w:val="28"/>
                          <w:szCs w:val="28"/>
                        </w:rPr>
                      </w:pPr>
                      <w:r w:rsidRPr="005954F9">
                        <w:rPr>
                          <w:rFonts w:ascii="HGS平成明朝体W9" w:eastAsia="HGS平成明朝体W9" w:hint="eastAsia"/>
                          <w:sz w:val="28"/>
                          <w:szCs w:val="28"/>
                        </w:rPr>
                        <w:t>５月１２日</w:t>
                      </w:r>
                      <w:r>
                        <w:rPr>
                          <w:rFonts w:ascii="HGS平成明朝体W9" w:eastAsia="HGS平成明朝体W9" w:hint="eastAsia"/>
                          <w:sz w:val="28"/>
                          <w:szCs w:val="28"/>
                        </w:rPr>
                        <w:t>に</w:t>
                      </w:r>
                      <w:r w:rsidRPr="005954F9">
                        <w:rPr>
                          <w:rFonts w:ascii="HGS平成明朝体W9" w:eastAsia="HGS平成明朝体W9" w:hint="eastAsia"/>
                          <w:sz w:val="28"/>
                          <w:szCs w:val="28"/>
                        </w:rPr>
                        <w:t>臨時議会が開催され</w:t>
                      </w:r>
                      <w:r>
                        <w:rPr>
                          <w:rFonts w:ascii="HGS平成明朝体W9" w:eastAsia="HGS平成明朝体W9" w:hint="eastAsia"/>
                          <w:sz w:val="28"/>
                          <w:szCs w:val="28"/>
                        </w:rPr>
                        <w:t>、</w:t>
                      </w:r>
                      <w:r w:rsidRPr="005954F9">
                        <w:rPr>
                          <w:rFonts w:ascii="HGS平成明朝体W9" w:eastAsia="HGS平成明朝体W9" w:hint="eastAsia"/>
                          <w:sz w:val="28"/>
                          <w:szCs w:val="28"/>
                        </w:rPr>
                        <w:t>１人１０万円の給付金を含む</w:t>
                      </w:r>
                      <w:r w:rsidR="00A84CEC">
                        <w:rPr>
                          <w:rFonts w:ascii="HGS平成明朝体W9" w:eastAsia="HGS平成明朝体W9" w:hint="eastAsia"/>
                          <w:sz w:val="28"/>
                          <w:szCs w:val="28"/>
                        </w:rPr>
                        <w:t>３４５億円の</w:t>
                      </w:r>
                      <w:r w:rsidRPr="005954F9">
                        <w:rPr>
                          <w:rFonts w:ascii="HGS平成明朝体W9" w:eastAsia="HGS平成明朝体W9" w:hint="eastAsia"/>
                          <w:sz w:val="28"/>
                          <w:szCs w:val="28"/>
                        </w:rPr>
                        <w:t>補正予算が可決</w:t>
                      </w:r>
                      <w:r w:rsidR="00A84CEC">
                        <w:rPr>
                          <w:rFonts w:ascii="HGS平成明朝体W9" w:eastAsia="HGS平成明朝体W9" w:hint="eastAsia"/>
                          <w:sz w:val="28"/>
                          <w:szCs w:val="28"/>
                        </w:rPr>
                        <w:t>。</w:t>
                      </w:r>
                    </w:p>
                  </w:txbxContent>
                </v:textbox>
                <w10:wrap anchorx="margin"/>
              </v:shape>
            </w:pict>
          </mc:Fallback>
        </mc:AlternateContent>
      </w:r>
    </w:p>
    <w:p w14:paraId="2B7B1CFD" w14:textId="1A9ED4EE" w:rsidR="008F472D" w:rsidRDefault="008F472D"/>
    <w:p w14:paraId="6F717AF9" w14:textId="5A5B5F2A" w:rsidR="008F472D" w:rsidRDefault="007A6362">
      <w:r>
        <w:rPr>
          <w:noProof/>
        </w:rPr>
        <mc:AlternateContent>
          <mc:Choice Requires="wps">
            <w:drawing>
              <wp:anchor distT="0" distB="0" distL="114300" distR="114300" simplePos="0" relativeHeight="251681792" behindDoc="0" locked="0" layoutInCell="1" allowOverlap="1" wp14:anchorId="3B0B8252" wp14:editId="40065920">
                <wp:simplePos x="0" y="0"/>
                <wp:positionH relativeFrom="margin">
                  <wp:posOffset>-323851</wp:posOffset>
                </wp:positionH>
                <wp:positionV relativeFrom="paragraph">
                  <wp:posOffset>152400</wp:posOffset>
                </wp:positionV>
                <wp:extent cx="4829175" cy="100965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4829175" cy="1009650"/>
                        </a:xfrm>
                        <a:prstGeom prst="rect">
                          <a:avLst/>
                        </a:prstGeom>
                        <a:solidFill>
                          <a:schemeClr val="lt1"/>
                        </a:solidFill>
                        <a:ln w="6350">
                          <a:noFill/>
                        </a:ln>
                      </wps:spPr>
                      <wps:txbx>
                        <w:txbxContent>
                          <w:p w14:paraId="7F49D5F9" w14:textId="32E589CA" w:rsidR="00060F27" w:rsidRPr="007A6362" w:rsidRDefault="007A6362">
                            <w:pPr>
                              <w:rPr>
                                <w:rFonts w:ascii="HGP創英角ﾎﾟｯﾌﾟ体" w:eastAsia="HGP創英角ﾎﾟｯﾌﾟ体" w:hAnsi="HGP創英角ﾎﾟｯﾌﾟ体"/>
                                <w:color w:val="FF0066"/>
                                <w:sz w:val="40"/>
                                <w:szCs w:val="40"/>
                              </w:rPr>
                            </w:pPr>
                            <w:r>
                              <w:rPr>
                                <w:rFonts w:ascii="HGP創英角ﾎﾟｯﾌﾟ体" w:eastAsia="HGP創英角ﾎﾟｯﾌﾟ体" w:hAnsi="HGP創英角ﾎﾟｯﾌﾟ体" w:hint="eastAsia"/>
                                <w:color w:val="FF0066"/>
                                <w:sz w:val="40"/>
                                <w:szCs w:val="40"/>
                              </w:rPr>
                              <w:t>☆</w:t>
                            </w:r>
                            <w:r w:rsidR="00060F27" w:rsidRPr="007A6362">
                              <w:rPr>
                                <w:rFonts w:ascii="HGP創英角ﾎﾟｯﾌﾟ体" w:eastAsia="HGP創英角ﾎﾟｯﾌﾟ体" w:hAnsi="HGP創英角ﾎﾟｯﾌﾟ体" w:hint="eastAsia"/>
                                <w:color w:val="FF0066"/>
                                <w:sz w:val="40"/>
                                <w:szCs w:val="40"/>
                              </w:rPr>
                              <w:t>子育て</w:t>
                            </w:r>
                            <w:r w:rsidR="006D6EE0" w:rsidRPr="007A6362">
                              <w:rPr>
                                <w:rFonts w:ascii="HGP創英角ﾎﾟｯﾌﾟ体" w:eastAsia="HGP創英角ﾎﾟｯﾌﾟ体" w:hAnsi="HGP創英角ﾎﾟｯﾌﾟ体" w:hint="eastAsia"/>
                                <w:color w:val="FF0066"/>
                                <w:sz w:val="40"/>
                                <w:szCs w:val="40"/>
                              </w:rPr>
                              <w:t>世帯への臨時特別給付金</w:t>
                            </w:r>
                            <w:r>
                              <w:rPr>
                                <w:rFonts w:ascii="HGP創英角ﾎﾟｯﾌﾟ体" w:eastAsia="HGP創英角ﾎﾟｯﾌﾟ体" w:hAnsi="HGP創英角ﾎﾟｯﾌﾟ体" w:hint="eastAsia"/>
                                <w:color w:val="FF0066"/>
                                <w:sz w:val="40"/>
                                <w:szCs w:val="40"/>
                              </w:rPr>
                              <w:t>☆</w:t>
                            </w:r>
                          </w:p>
                          <w:p w14:paraId="249381C4" w14:textId="43109108" w:rsidR="006D6EE0" w:rsidRPr="007A6362" w:rsidRDefault="006D6EE0" w:rsidP="007A6362">
                            <w:pPr>
                              <w:ind w:firstLineChars="400" w:firstLine="1600"/>
                              <w:rPr>
                                <w:rFonts w:ascii="HGP創英角ﾎﾟｯﾌﾟ体" w:eastAsia="HGP創英角ﾎﾟｯﾌﾟ体" w:hAnsi="HGP創英角ﾎﾟｯﾌﾟ体"/>
                                <w:color w:val="FF0066"/>
                                <w:sz w:val="40"/>
                                <w:szCs w:val="40"/>
                              </w:rPr>
                            </w:pPr>
                            <w:r w:rsidRPr="007A6362">
                              <w:rPr>
                                <w:rFonts w:ascii="HGP創英角ﾎﾟｯﾌﾟ体" w:eastAsia="HGP創英角ﾎﾟｯﾌﾟ体" w:hAnsi="HGP創英角ﾎﾟｯﾌﾟ体" w:hint="eastAsia"/>
                                <w:color w:val="FF0066"/>
                                <w:sz w:val="40"/>
                                <w:szCs w:val="40"/>
                              </w:rPr>
                              <w:t>～対象者一人あたり1万円～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B8252" id="テキスト ボックス 20" o:spid="_x0000_s1034" type="#_x0000_t202" style="position:absolute;left:0;text-align:left;margin-left:-25.5pt;margin-top:12pt;width:380.25pt;height:7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" fillcolor="white [3201]" stroked="f" strokeweight=".5pt">
                <v:textbox>
                  <w:txbxContent>
                    <w:p w14:paraId="7F49D5F9" w14:textId="32E589CA" w:rsidR="00060F27" w:rsidRPr="007A6362" w:rsidRDefault="007A6362">
                      <w:pPr>
                        <w:rPr>
                          <w:rFonts w:ascii="HGP創英角ﾎﾟｯﾌﾟ体" w:eastAsia="HGP創英角ﾎﾟｯﾌﾟ体" w:hAnsi="HGP創英角ﾎﾟｯﾌﾟ体"/>
                          <w:color w:val="FF0066"/>
                          <w:sz w:val="40"/>
                          <w:szCs w:val="40"/>
                        </w:rPr>
                      </w:pPr>
                      <w:r>
                        <w:rPr>
                          <w:rFonts w:ascii="HGP創英角ﾎﾟｯﾌﾟ体" w:eastAsia="HGP創英角ﾎﾟｯﾌﾟ体" w:hAnsi="HGP創英角ﾎﾟｯﾌﾟ体" w:hint="eastAsia"/>
                          <w:color w:val="FF0066"/>
                          <w:sz w:val="40"/>
                          <w:szCs w:val="40"/>
                        </w:rPr>
                        <w:t>☆</w:t>
                      </w:r>
                      <w:r w:rsidR="00060F27" w:rsidRPr="007A6362">
                        <w:rPr>
                          <w:rFonts w:ascii="HGP創英角ﾎﾟｯﾌﾟ体" w:eastAsia="HGP創英角ﾎﾟｯﾌﾟ体" w:hAnsi="HGP創英角ﾎﾟｯﾌﾟ体" w:hint="eastAsia"/>
                          <w:color w:val="FF0066"/>
                          <w:sz w:val="40"/>
                          <w:szCs w:val="40"/>
                        </w:rPr>
                        <w:t>子育て</w:t>
                      </w:r>
                      <w:r w:rsidR="006D6EE0" w:rsidRPr="007A6362">
                        <w:rPr>
                          <w:rFonts w:ascii="HGP創英角ﾎﾟｯﾌﾟ体" w:eastAsia="HGP創英角ﾎﾟｯﾌﾟ体" w:hAnsi="HGP創英角ﾎﾟｯﾌﾟ体" w:hint="eastAsia"/>
                          <w:color w:val="FF0066"/>
                          <w:sz w:val="40"/>
                          <w:szCs w:val="40"/>
                        </w:rPr>
                        <w:t>世帯への臨時特別給付金</w:t>
                      </w:r>
                      <w:r>
                        <w:rPr>
                          <w:rFonts w:ascii="HGP創英角ﾎﾟｯﾌﾟ体" w:eastAsia="HGP創英角ﾎﾟｯﾌﾟ体" w:hAnsi="HGP創英角ﾎﾟｯﾌﾟ体" w:hint="eastAsia"/>
                          <w:color w:val="FF0066"/>
                          <w:sz w:val="40"/>
                          <w:szCs w:val="40"/>
                        </w:rPr>
                        <w:t>☆</w:t>
                      </w:r>
                    </w:p>
                    <w:p w14:paraId="249381C4" w14:textId="43109108" w:rsidR="006D6EE0" w:rsidRPr="007A6362" w:rsidRDefault="006D6EE0" w:rsidP="007A6362">
                      <w:pPr>
                        <w:ind w:firstLineChars="400" w:firstLine="1600"/>
                        <w:rPr>
                          <w:rFonts w:ascii="HGP創英角ﾎﾟｯﾌﾟ体" w:eastAsia="HGP創英角ﾎﾟｯﾌﾟ体" w:hAnsi="HGP創英角ﾎﾟｯﾌﾟ体"/>
                          <w:color w:val="FF0066"/>
                          <w:sz w:val="40"/>
                          <w:szCs w:val="40"/>
                        </w:rPr>
                      </w:pPr>
                      <w:r w:rsidRPr="007A6362">
                        <w:rPr>
                          <w:rFonts w:ascii="HGP創英角ﾎﾟｯﾌﾟ体" w:eastAsia="HGP創英角ﾎﾟｯﾌﾟ体" w:hAnsi="HGP創英角ﾎﾟｯﾌﾟ体" w:hint="eastAsia"/>
                          <w:color w:val="FF0066"/>
                          <w:sz w:val="40"/>
                          <w:szCs w:val="40"/>
                        </w:rPr>
                        <w:t>～対象者一人あたり1万円～</w:t>
                      </w:r>
                    </w:p>
                  </w:txbxContent>
                </v:textbox>
                <w10:wrap anchorx="margin"/>
              </v:shape>
            </w:pict>
          </mc:Fallback>
        </mc:AlternateContent>
      </w:r>
    </w:p>
    <w:p w14:paraId="3FF6D079" w14:textId="21E7E91B" w:rsidR="008F472D" w:rsidRDefault="008F472D"/>
    <w:p w14:paraId="6C863EE7" w14:textId="77777777" w:rsidR="008F472D" w:rsidRDefault="008F472D"/>
    <w:p w14:paraId="1F019664" w14:textId="6F82F1CD" w:rsidR="008F472D" w:rsidRDefault="008F472D">
      <w:r>
        <w:rPr>
          <w:noProof/>
        </w:rPr>
        <mc:AlternateContent>
          <mc:Choice Requires="wps">
            <w:drawing>
              <wp:anchor distT="0" distB="0" distL="114300" distR="114300" simplePos="0" relativeHeight="251667456" behindDoc="0" locked="0" layoutInCell="1" allowOverlap="1" wp14:anchorId="6FC3D6D0" wp14:editId="699AAA21">
                <wp:simplePos x="0" y="0"/>
                <wp:positionH relativeFrom="margin">
                  <wp:posOffset>5615305</wp:posOffset>
                </wp:positionH>
                <wp:positionV relativeFrom="paragraph">
                  <wp:posOffset>28575</wp:posOffset>
                </wp:positionV>
                <wp:extent cx="4257675" cy="1323975"/>
                <wp:effectExtent l="19050" t="1905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4257675" cy="1323975"/>
                        </a:xfrm>
                        <a:prstGeom prst="rect">
                          <a:avLst/>
                        </a:prstGeom>
                        <a:solidFill>
                          <a:sysClr val="window" lastClr="FFFFFF"/>
                        </a:solidFill>
                        <a:ln w="44450" cmpd="dbl">
                          <a:solidFill>
                            <a:prstClr val="black"/>
                          </a:solidFill>
                        </a:ln>
                      </wps:spPr>
                      <wps:txbx>
                        <w:txbxContent>
                          <w:p w14:paraId="1B934207" w14:textId="7888DDB4" w:rsidR="00196A29" w:rsidRDefault="00196A29" w:rsidP="00196A29">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日本共産党　　　　　　　　　　　２０２０年</w:t>
                            </w:r>
                            <w:r w:rsidR="00A84CEC">
                              <w:rPr>
                                <w:rFonts w:ascii="AR P丸ゴシック体M" w:eastAsia="AR P丸ゴシック体M" w:hAnsi="AR P丸ゴシック体M" w:hint="eastAsia"/>
                                <w:sz w:val="24"/>
                                <w:szCs w:val="24"/>
                              </w:rPr>
                              <w:t>５</w:t>
                            </w:r>
                            <w:r>
                              <w:rPr>
                                <w:rFonts w:ascii="AR P丸ゴシック体M" w:eastAsia="AR P丸ゴシック体M" w:hAnsi="AR P丸ゴシック体M" w:hint="eastAsia"/>
                                <w:sz w:val="24"/>
                                <w:szCs w:val="24"/>
                              </w:rPr>
                              <w:t>月号外</w:t>
                            </w:r>
                          </w:p>
                          <w:p w14:paraId="7B58C3C2" w14:textId="77777777" w:rsidR="00196A29" w:rsidRDefault="00196A29" w:rsidP="00196A29">
                            <w:pPr>
                              <w:rPr>
                                <w:rFonts w:ascii="AR P丸ゴシック体M" w:eastAsia="AR P丸ゴシック体M" w:hAnsi="AR P丸ゴシック体M"/>
                                <w:sz w:val="24"/>
                                <w:szCs w:val="24"/>
                              </w:rPr>
                            </w:pPr>
                            <w:r w:rsidRPr="00BD327B">
                              <w:rPr>
                                <w:rFonts w:ascii="AR P丸ゴシック体M" w:eastAsia="AR P丸ゴシック体M" w:hAnsi="AR P丸ゴシック体M" w:hint="eastAsia"/>
                                <w:b/>
                                <w:bCs/>
                                <w:sz w:val="28"/>
                                <w:szCs w:val="28"/>
                              </w:rPr>
                              <w:t>港区議員団ニュース</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105-8511 </w:t>
                            </w:r>
                            <w:r>
                              <w:rPr>
                                <w:rFonts w:ascii="AR P丸ゴシック体M" w:eastAsia="AR P丸ゴシック体M" w:hAnsi="AR P丸ゴシック体M" w:hint="eastAsia"/>
                                <w:sz w:val="24"/>
                                <w:szCs w:val="24"/>
                              </w:rPr>
                              <w:t>港区芝公園１－５－２５</w:t>
                            </w:r>
                          </w:p>
                          <w:p w14:paraId="175AD2AE" w14:textId="0140429C" w:rsidR="00196A29" w:rsidRDefault="00196A29" w:rsidP="00196A29">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＜ホームページ＞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電話）３５７８－２９４５～６</w:t>
                            </w:r>
                          </w:p>
                          <w:p w14:paraId="12511197" w14:textId="2DC268A1" w:rsidR="00196A29" w:rsidRDefault="001B1E5E" w:rsidP="00196A29">
                            <w:pPr>
                              <w:rPr>
                                <w:rFonts w:ascii="AR P丸ゴシック体M" w:eastAsia="AR P丸ゴシック体M" w:hAnsi="AR P丸ゴシック体M"/>
                                <w:sz w:val="24"/>
                                <w:szCs w:val="24"/>
                              </w:rPr>
                            </w:pPr>
                            <w:hyperlink r:id="rId6" w:history="1">
                              <w:r w:rsidR="00196A29" w:rsidRPr="004B4314">
                                <w:rPr>
                                  <w:rStyle w:val="a3"/>
                                  <w:rFonts w:ascii="AR P丸ゴシック体M" w:eastAsia="AR P丸ゴシック体M" w:hAnsi="AR P丸ゴシック体M" w:hint="eastAsia"/>
                                  <w:sz w:val="24"/>
                                  <w:szCs w:val="24"/>
                                </w:rPr>
                                <w:t>h</w:t>
                              </w:r>
                              <w:r w:rsidR="00196A29" w:rsidRPr="004B4314">
                                <w:rPr>
                                  <w:rStyle w:val="a3"/>
                                  <w:rFonts w:ascii="AR P丸ゴシック体M" w:eastAsia="AR P丸ゴシック体M" w:hAnsi="AR P丸ゴシック体M"/>
                                  <w:sz w:val="24"/>
                                  <w:szCs w:val="24"/>
                                </w:rPr>
                                <w:t>ttp://www.jcp-minatokugidan.gr.jp</w:t>
                              </w:r>
                            </w:hyperlink>
                            <w:r w:rsidR="00196A29">
                              <w:rPr>
                                <w:rFonts w:ascii="AR P丸ゴシック体M" w:eastAsia="AR P丸ゴシック体M" w:hAnsi="AR P丸ゴシック体M" w:hint="eastAsia"/>
                                <w:sz w:val="24"/>
                                <w:szCs w:val="24"/>
                              </w:rPr>
                              <w:t xml:space="preserve">　　</w:t>
                            </w:r>
                            <w:r w:rsidR="00196A29">
                              <w:rPr>
                                <w:rFonts w:ascii="AR P丸ゴシック体M" w:eastAsia="AR P丸ゴシック体M" w:hAnsi="AR P丸ゴシック体M"/>
                                <w:sz w:val="24"/>
                                <w:szCs w:val="24"/>
                              </w:rPr>
                              <w:t>FAX）</w:t>
                            </w:r>
                            <w:r w:rsidR="00196A29">
                              <w:rPr>
                                <w:rFonts w:ascii="AR P丸ゴシック体M" w:eastAsia="AR P丸ゴシック体M" w:hAnsi="AR P丸ゴシック体M" w:hint="eastAsia"/>
                                <w:sz w:val="24"/>
                                <w:szCs w:val="24"/>
                              </w:rPr>
                              <w:t>３５７８－２９４７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3D6D0" id="テキスト ボックス 14" o:spid="_x0000_s1035" type="#_x0000_t202" style="position:absolute;left:0;text-align:left;margin-left:442.15pt;margin-top:2.25pt;width:335.25pt;height:104.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" fillcolor="window" strokeweight="3.5pt">
                <v:stroke linestyle="thinThin"/>
                <v:textbox>
                  <w:txbxContent>
                    <w:p w14:paraId="1B934207" w14:textId="7888DDB4" w:rsidR="00196A29" w:rsidRDefault="00196A29" w:rsidP="00196A29">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日本共産党　　　　　　　　　　　２０２０年</w:t>
                      </w:r>
                      <w:r w:rsidR="00A84CEC">
                        <w:rPr>
                          <w:rFonts w:ascii="AR P丸ゴシック体M" w:eastAsia="AR P丸ゴシック体M" w:hAnsi="AR P丸ゴシック体M" w:hint="eastAsia"/>
                          <w:sz w:val="24"/>
                          <w:szCs w:val="24"/>
                        </w:rPr>
                        <w:t>５</w:t>
                      </w:r>
                      <w:r>
                        <w:rPr>
                          <w:rFonts w:ascii="AR P丸ゴシック体M" w:eastAsia="AR P丸ゴシック体M" w:hAnsi="AR P丸ゴシック体M" w:hint="eastAsia"/>
                          <w:sz w:val="24"/>
                          <w:szCs w:val="24"/>
                        </w:rPr>
                        <w:t>月号外</w:t>
                      </w:r>
                    </w:p>
                    <w:p w14:paraId="7B58C3C2" w14:textId="77777777" w:rsidR="00196A29" w:rsidRDefault="00196A29" w:rsidP="00196A29">
                      <w:pPr>
                        <w:rPr>
                          <w:rFonts w:ascii="AR P丸ゴシック体M" w:eastAsia="AR P丸ゴシック体M" w:hAnsi="AR P丸ゴシック体M"/>
                          <w:sz w:val="24"/>
                          <w:szCs w:val="24"/>
                        </w:rPr>
                      </w:pPr>
                      <w:r w:rsidRPr="00BD327B">
                        <w:rPr>
                          <w:rFonts w:ascii="AR P丸ゴシック体M" w:eastAsia="AR P丸ゴシック体M" w:hAnsi="AR P丸ゴシック体M" w:hint="eastAsia"/>
                          <w:b/>
                          <w:bCs/>
                          <w:sz w:val="28"/>
                          <w:szCs w:val="28"/>
                        </w:rPr>
                        <w:t>港区議員団ニュース</w:t>
                      </w:r>
                      <w:r>
                        <w:rPr>
                          <w:rFonts w:ascii="AR P丸ゴシック体M" w:eastAsia="AR P丸ゴシック体M" w:hAnsi="AR P丸ゴシック体M" w:hint="eastAsia"/>
                          <w:sz w:val="24"/>
                          <w:szCs w:val="24"/>
                        </w:rPr>
                        <w:t xml:space="preserve">　　</w:t>
                      </w:r>
                      <w:r>
                        <w:rPr>
                          <w:rFonts w:ascii="AR P丸ゴシック体M" w:eastAsia="AR P丸ゴシック体M" w:hAnsi="AR P丸ゴシック体M"/>
                          <w:sz w:val="24"/>
                          <w:szCs w:val="24"/>
                        </w:rPr>
                        <w:t xml:space="preserve">105-8511 </w:t>
                      </w:r>
                      <w:r>
                        <w:rPr>
                          <w:rFonts w:ascii="AR P丸ゴシック体M" w:eastAsia="AR P丸ゴシック体M" w:hAnsi="AR P丸ゴシック体M" w:hint="eastAsia"/>
                          <w:sz w:val="24"/>
                          <w:szCs w:val="24"/>
                        </w:rPr>
                        <w:t>港区芝公園１－５－２５</w:t>
                      </w:r>
                    </w:p>
                    <w:p w14:paraId="175AD2AE" w14:textId="0140429C" w:rsidR="00196A29" w:rsidRDefault="00196A29" w:rsidP="00196A29">
                      <w:pPr>
                        <w:rPr>
                          <w:rFonts w:ascii="AR P丸ゴシック体M" w:eastAsia="AR P丸ゴシック体M" w:hAnsi="AR P丸ゴシック体M"/>
                          <w:sz w:val="24"/>
                          <w:szCs w:val="24"/>
                        </w:rPr>
                      </w:pPr>
                      <w:r>
                        <w:rPr>
                          <w:rFonts w:ascii="AR P丸ゴシック体M" w:eastAsia="AR P丸ゴシック体M" w:hAnsi="AR P丸ゴシック体M" w:hint="eastAsia"/>
                          <w:sz w:val="24"/>
                          <w:szCs w:val="24"/>
                        </w:rPr>
                        <w:t xml:space="preserve">＜ホームページ＞ </w:t>
                      </w:r>
                      <w:r>
                        <w:rPr>
                          <w:rFonts w:ascii="AR P丸ゴシック体M" w:eastAsia="AR P丸ゴシック体M" w:hAnsi="AR P丸ゴシック体M"/>
                          <w:sz w:val="24"/>
                          <w:szCs w:val="24"/>
                        </w:rPr>
                        <w:t xml:space="preserve">              </w:t>
                      </w:r>
                      <w:r>
                        <w:rPr>
                          <w:rFonts w:ascii="AR P丸ゴシック体M" w:eastAsia="AR P丸ゴシック体M" w:hAnsi="AR P丸ゴシック体M" w:hint="eastAsia"/>
                          <w:sz w:val="24"/>
                          <w:szCs w:val="24"/>
                        </w:rPr>
                        <w:t>電話）３５７８－２９４５～６</w:t>
                      </w:r>
                    </w:p>
                    <w:p w14:paraId="12511197" w14:textId="2DC268A1" w:rsidR="00196A29" w:rsidRDefault="001B1E5E" w:rsidP="00196A29">
                      <w:pPr>
                        <w:rPr>
                          <w:rFonts w:ascii="AR P丸ゴシック体M" w:eastAsia="AR P丸ゴシック体M" w:hAnsi="AR P丸ゴシック体M"/>
                          <w:sz w:val="24"/>
                          <w:szCs w:val="24"/>
                        </w:rPr>
                      </w:pPr>
                      <w:hyperlink r:id="rId7" w:history="1">
                        <w:r w:rsidR="00196A29" w:rsidRPr="004B4314">
                          <w:rPr>
                            <w:rStyle w:val="a3"/>
                            <w:rFonts w:ascii="AR P丸ゴシック体M" w:eastAsia="AR P丸ゴシック体M" w:hAnsi="AR P丸ゴシック体M" w:hint="eastAsia"/>
                            <w:sz w:val="24"/>
                            <w:szCs w:val="24"/>
                          </w:rPr>
                          <w:t>h</w:t>
                        </w:r>
                        <w:r w:rsidR="00196A29" w:rsidRPr="004B4314">
                          <w:rPr>
                            <w:rStyle w:val="a3"/>
                            <w:rFonts w:ascii="AR P丸ゴシック体M" w:eastAsia="AR P丸ゴシック体M" w:hAnsi="AR P丸ゴシック体M"/>
                            <w:sz w:val="24"/>
                            <w:szCs w:val="24"/>
                          </w:rPr>
                          <w:t>ttp://www.jcp-minatokugidan.gr.jp</w:t>
                        </w:r>
                      </w:hyperlink>
                      <w:r w:rsidR="00196A29">
                        <w:rPr>
                          <w:rFonts w:ascii="AR P丸ゴシック体M" w:eastAsia="AR P丸ゴシック体M" w:hAnsi="AR P丸ゴシック体M" w:hint="eastAsia"/>
                          <w:sz w:val="24"/>
                          <w:szCs w:val="24"/>
                        </w:rPr>
                        <w:t xml:space="preserve">　　</w:t>
                      </w:r>
                      <w:r w:rsidR="00196A29">
                        <w:rPr>
                          <w:rFonts w:ascii="AR P丸ゴシック体M" w:eastAsia="AR P丸ゴシック体M" w:hAnsi="AR P丸ゴシック体M"/>
                          <w:sz w:val="24"/>
                          <w:szCs w:val="24"/>
                        </w:rPr>
                        <w:t>FAX）</w:t>
                      </w:r>
                      <w:r w:rsidR="00196A29">
                        <w:rPr>
                          <w:rFonts w:ascii="AR P丸ゴシック体M" w:eastAsia="AR P丸ゴシック体M" w:hAnsi="AR P丸ゴシック体M" w:hint="eastAsia"/>
                          <w:sz w:val="24"/>
                          <w:szCs w:val="24"/>
                        </w:rPr>
                        <w:t>３５７８－２９４７</w:t>
                      </w:r>
                    </w:p>
                  </w:txbxContent>
                </v:textbox>
                <w10:wrap anchorx="margin"/>
              </v:shape>
            </w:pict>
          </mc:Fallback>
        </mc:AlternateContent>
      </w:r>
    </w:p>
    <w:p w14:paraId="01C8E021" w14:textId="313C9D32" w:rsidR="008F472D" w:rsidRDefault="006D6EE0">
      <w:r>
        <w:rPr>
          <w:noProof/>
        </w:rPr>
        <mc:AlternateContent>
          <mc:Choice Requires="wps">
            <w:drawing>
              <wp:anchor distT="0" distB="0" distL="114300" distR="114300" simplePos="0" relativeHeight="251682816" behindDoc="0" locked="0" layoutInCell="1" allowOverlap="1" wp14:anchorId="7D674247" wp14:editId="19D211DA">
                <wp:simplePos x="0" y="0"/>
                <wp:positionH relativeFrom="column">
                  <wp:posOffset>-66675</wp:posOffset>
                </wp:positionH>
                <wp:positionV relativeFrom="paragraph">
                  <wp:posOffset>152400</wp:posOffset>
                </wp:positionV>
                <wp:extent cx="4800600" cy="100012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4800600" cy="1000125"/>
                        </a:xfrm>
                        <a:prstGeom prst="rect">
                          <a:avLst/>
                        </a:prstGeom>
                        <a:solidFill>
                          <a:schemeClr val="lt1"/>
                        </a:solidFill>
                        <a:ln w="6350">
                          <a:noFill/>
                        </a:ln>
                      </wps:spPr>
                      <wps:txbx>
                        <w:txbxContent>
                          <w:p w14:paraId="4495758F" w14:textId="3D038512" w:rsidR="006D6EE0" w:rsidRPr="007A6362" w:rsidRDefault="006D6EE0">
                            <w:pPr>
                              <w:rPr>
                                <w:rFonts w:ascii="HGP創英角ﾎﾟｯﾌﾟ体" w:eastAsia="HGP創英角ﾎﾟｯﾌﾟ体" w:hAnsi="HGP創英角ﾎﾟｯﾌﾟ体"/>
                                <w:color w:val="538135" w:themeColor="accent6" w:themeShade="BF"/>
                                <w:sz w:val="32"/>
                                <w:szCs w:val="32"/>
                              </w:rPr>
                            </w:pPr>
                            <w:r w:rsidRPr="007A6362">
                              <w:rPr>
                                <w:rFonts w:ascii="HGP創英角ﾎﾟｯﾌﾟ体" w:eastAsia="HGP創英角ﾎﾟｯﾌﾟ体" w:hAnsi="HGP創英角ﾎﾟｯﾌﾟ体" w:hint="eastAsia"/>
                                <w:color w:val="538135" w:themeColor="accent6" w:themeShade="BF"/>
                                <w:sz w:val="32"/>
                                <w:szCs w:val="32"/>
                              </w:rPr>
                              <w:t>＊対象：児童手当の受給者</w:t>
                            </w:r>
                          </w:p>
                          <w:p w14:paraId="5FE26D38" w14:textId="5257BA29" w:rsidR="006D6EE0" w:rsidRPr="007A6362" w:rsidRDefault="006D6EE0">
                            <w:pPr>
                              <w:rPr>
                                <w:rFonts w:ascii="HGP創英角ﾎﾟｯﾌﾟ体" w:eastAsia="HGP創英角ﾎﾟｯﾌﾟ体" w:hAnsi="HGP創英角ﾎﾟｯﾌﾟ体"/>
                                <w:color w:val="538135" w:themeColor="accent6" w:themeShade="BF"/>
                                <w:sz w:val="32"/>
                                <w:szCs w:val="32"/>
                              </w:rPr>
                            </w:pPr>
                            <w:r w:rsidRPr="007A6362">
                              <w:rPr>
                                <w:rFonts w:ascii="HGP創英角ﾎﾟｯﾌﾟ体" w:eastAsia="HGP創英角ﾎﾟｯﾌﾟ体" w:hAnsi="HGP創英角ﾎﾟｯﾌﾟ体" w:hint="eastAsia"/>
                                <w:color w:val="538135" w:themeColor="accent6" w:themeShade="BF"/>
                                <w:sz w:val="32"/>
                                <w:szCs w:val="32"/>
                              </w:rPr>
                              <w:t>＊給付方法：児童手当登録銀行口座等への振込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674247" id="テキスト ボックス 21" o:spid="_x0000_s1036" type="#_x0000_t202" style="position:absolute;left:0;text-align:left;margin-left:-5.25pt;margin-top:12pt;width:378pt;height:78.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" fillcolor="white [3201]" stroked="f" strokeweight=".5pt">
                <v:textbox>
                  <w:txbxContent>
                    <w:p w14:paraId="4495758F" w14:textId="3D038512" w:rsidR="006D6EE0" w:rsidRPr="007A6362" w:rsidRDefault="006D6EE0">
                      <w:pPr>
                        <w:rPr>
                          <w:rFonts w:ascii="HGP創英角ﾎﾟｯﾌﾟ体" w:eastAsia="HGP創英角ﾎﾟｯﾌﾟ体" w:hAnsi="HGP創英角ﾎﾟｯﾌﾟ体"/>
                          <w:color w:val="538135" w:themeColor="accent6" w:themeShade="BF"/>
                          <w:sz w:val="32"/>
                          <w:szCs w:val="32"/>
                        </w:rPr>
                      </w:pPr>
                      <w:r w:rsidRPr="007A6362">
                        <w:rPr>
                          <w:rFonts w:ascii="HGP創英角ﾎﾟｯﾌﾟ体" w:eastAsia="HGP創英角ﾎﾟｯﾌﾟ体" w:hAnsi="HGP創英角ﾎﾟｯﾌﾟ体" w:hint="eastAsia"/>
                          <w:color w:val="538135" w:themeColor="accent6" w:themeShade="BF"/>
                          <w:sz w:val="32"/>
                          <w:szCs w:val="32"/>
                        </w:rPr>
                        <w:t>＊対象：児童手当の受給者</w:t>
                      </w:r>
                    </w:p>
                    <w:p w14:paraId="5FE26D38" w14:textId="5257BA29" w:rsidR="006D6EE0" w:rsidRPr="007A6362" w:rsidRDefault="006D6EE0">
                      <w:pPr>
                        <w:rPr>
                          <w:rFonts w:ascii="HGP創英角ﾎﾟｯﾌﾟ体" w:eastAsia="HGP創英角ﾎﾟｯﾌﾟ体" w:hAnsi="HGP創英角ﾎﾟｯﾌﾟ体"/>
                          <w:color w:val="538135" w:themeColor="accent6" w:themeShade="BF"/>
                          <w:sz w:val="32"/>
                          <w:szCs w:val="32"/>
                        </w:rPr>
                      </w:pPr>
                      <w:r w:rsidRPr="007A6362">
                        <w:rPr>
                          <w:rFonts w:ascii="HGP創英角ﾎﾟｯﾌﾟ体" w:eastAsia="HGP創英角ﾎﾟｯﾌﾟ体" w:hAnsi="HGP創英角ﾎﾟｯﾌﾟ体" w:hint="eastAsia"/>
                          <w:color w:val="538135" w:themeColor="accent6" w:themeShade="BF"/>
                          <w:sz w:val="32"/>
                          <w:szCs w:val="32"/>
                        </w:rPr>
                        <w:t>＊給付方法：児童手当登録銀行口座等への振込</w:t>
                      </w:r>
                    </w:p>
                  </w:txbxContent>
                </v:textbox>
              </v:shape>
            </w:pict>
          </mc:Fallback>
        </mc:AlternateContent>
      </w:r>
    </w:p>
    <w:p w14:paraId="60E45182" w14:textId="5BB186BE" w:rsidR="008F472D" w:rsidRDefault="008F472D"/>
    <w:p w14:paraId="349AD7BB" w14:textId="0D83271C" w:rsidR="00506757" w:rsidRDefault="00506757"/>
    <w:p w14:paraId="7B80045B" w14:textId="0FDA6B5C" w:rsidR="008F472D" w:rsidRDefault="008F472D"/>
    <w:p w14:paraId="49557453" w14:textId="2CC61BD1" w:rsidR="008F472D" w:rsidRDefault="00C76730">
      <w:r>
        <w:rPr>
          <w:noProof/>
        </w:rPr>
        <w:lastRenderedPageBreak/>
        <w:drawing>
          <wp:anchor distT="0" distB="0" distL="114300" distR="114300" simplePos="0" relativeHeight="251686912" behindDoc="0" locked="0" layoutInCell="1" allowOverlap="1" wp14:anchorId="2C556B9C" wp14:editId="584A730F">
            <wp:simplePos x="0" y="0"/>
            <wp:positionH relativeFrom="margin">
              <wp:posOffset>7010400</wp:posOffset>
            </wp:positionH>
            <wp:positionV relativeFrom="paragraph">
              <wp:posOffset>-314325</wp:posOffset>
            </wp:positionV>
            <wp:extent cx="1310464" cy="724535"/>
            <wp:effectExtent l="0" t="0" r="444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464" cy="7245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0" locked="0" layoutInCell="1" allowOverlap="1" wp14:anchorId="66F007F4" wp14:editId="305297B2">
            <wp:simplePos x="0" y="0"/>
            <wp:positionH relativeFrom="margin">
              <wp:posOffset>1885315</wp:posOffset>
            </wp:positionH>
            <wp:positionV relativeFrom="paragraph">
              <wp:posOffset>-314325</wp:posOffset>
            </wp:positionV>
            <wp:extent cx="1020231" cy="726572"/>
            <wp:effectExtent l="0" t="0" r="889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0231" cy="7265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648E">
        <w:rPr>
          <w:rFonts w:hint="eastAsia"/>
          <w:noProof/>
        </w:rPr>
        <mc:AlternateContent>
          <mc:Choice Requires="wps">
            <w:drawing>
              <wp:anchor distT="0" distB="0" distL="114300" distR="114300" simplePos="0" relativeHeight="251672576" behindDoc="0" locked="0" layoutInCell="1" allowOverlap="1" wp14:anchorId="1A9340CE" wp14:editId="5FC0DDCC">
                <wp:simplePos x="0" y="0"/>
                <wp:positionH relativeFrom="margin">
                  <wp:align>center</wp:align>
                </wp:positionH>
                <wp:positionV relativeFrom="paragraph">
                  <wp:posOffset>-323850</wp:posOffset>
                </wp:positionV>
                <wp:extent cx="3562350" cy="7715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3562350" cy="771525"/>
                        </a:xfrm>
                        <a:prstGeom prst="rect">
                          <a:avLst/>
                        </a:prstGeom>
                        <a:solidFill>
                          <a:schemeClr val="lt1"/>
                        </a:solidFill>
                        <a:ln w="6350">
                          <a:noFill/>
                        </a:ln>
                      </wps:spPr>
                      <wps:txbx>
                        <w:txbxContent>
                          <w:p w14:paraId="68223201" w14:textId="48C9EC24" w:rsidR="008F472D" w:rsidRPr="008F472D" w:rsidRDefault="008F472D">
                            <w:pPr>
                              <w:rPr>
                                <w:rFonts w:ascii="HG丸ｺﾞｼｯｸM-PRO" w:eastAsia="HG丸ｺﾞｼｯｸM-PRO" w:hAnsi="HG丸ｺﾞｼｯｸM-PRO"/>
                                <w:b/>
                                <w:bCs/>
                                <w:color w:val="7030A0"/>
                                <w:sz w:val="72"/>
                                <w:szCs w:val="72"/>
                              </w:rPr>
                            </w:pPr>
                            <w:r w:rsidRPr="008F472D">
                              <w:rPr>
                                <w:rFonts w:ascii="HG丸ｺﾞｼｯｸM-PRO" w:eastAsia="HG丸ｺﾞｼｯｸM-PRO" w:hAnsi="HG丸ｺﾞｼｯｸM-PRO" w:hint="eastAsia"/>
                                <w:b/>
                                <w:bCs/>
                                <w:color w:val="7030A0"/>
                                <w:sz w:val="72"/>
                                <w:szCs w:val="72"/>
                              </w:rPr>
                              <w:t>港区の独自施策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9340CE" id="テキスト ボックス 10" o:spid="_x0000_s1037" type="#_x0000_t202" style="position:absolute;left:0;text-align:left;margin-left:0;margin-top:-25.5pt;width:280.5pt;height:60.75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" fillcolor="white [3201]" stroked="f" strokeweight=".5pt">
                <v:textbox>
                  <w:txbxContent>
                    <w:p w14:paraId="68223201" w14:textId="48C9EC24" w:rsidR="008F472D" w:rsidRPr="008F472D" w:rsidRDefault="008F472D">
                      <w:pPr>
                        <w:rPr>
                          <w:rFonts w:ascii="HG丸ｺﾞｼｯｸM-PRO" w:eastAsia="HG丸ｺﾞｼｯｸM-PRO" w:hAnsi="HG丸ｺﾞｼｯｸM-PRO"/>
                          <w:b/>
                          <w:bCs/>
                          <w:color w:val="7030A0"/>
                          <w:sz w:val="72"/>
                          <w:szCs w:val="72"/>
                        </w:rPr>
                      </w:pPr>
                      <w:r w:rsidRPr="008F472D">
                        <w:rPr>
                          <w:rFonts w:ascii="HG丸ｺﾞｼｯｸM-PRO" w:eastAsia="HG丸ｺﾞｼｯｸM-PRO" w:hAnsi="HG丸ｺﾞｼｯｸM-PRO" w:hint="eastAsia"/>
                          <w:b/>
                          <w:bCs/>
                          <w:color w:val="7030A0"/>
                          <w:sz w:val="72"/>
                          <w:szCs w:val="72"/>
                        </w:rPr>
                        <w:t>港区の独自施策</w:t>
                      </w:r>
                    </w:p>
                  </w:txbxContent>
                </v:textbox>
                <w10:wrap anchorx="margin"/>
              </v:shape>
            </w:pict>
          </mc:Fallback>
        </mc:AlternateContent>
      </w:r>
    </w:p>
    <w:p w14:paraId="1A8DE5CF" w14:textId="29057ACB" w:rsidR="008F472D" w:rsidRDefault="008F472D"/>
    <w:p w14:paraId="07322EF0" w14:textId="77ADE589" w:rsidR="00493AFB" w:rsidRPr="0075484E" w:rsidRDefault="00493AFB" w:rsidP="00493AFB">
      <w:pPr>
        <w:rPr>
          <w:rFonts w:ascii="HG丸ｺﾞｼｯｸM-PRO" w:eastAsia="HG丸ｺﾞｼｯｸM-PRO" w:hAnsi="HG丸ｺﾞｼｯｸM-PRO"/>
          <w:b/>
          <w:bCs/>
          <w:color w:val="FF0000"/>
          <w:sz w:val="36"/>
          <w:szCs w:val="36"/>
        </w:rPr>
      </w:pPr>
      <w:r w:rsidRPr="0075484E">
        <w:rPr>
          <w:rFonts w:ascii="HG丸ｺﾞｼｯｸM-PRO" w:eastAsia="HG丸ｺﾞｼｯｸM-PRO" w:hAnsi="HG丸ｺﾞｼｯｸM-PRO" w:hint="eastAsia"/>
          <w:b/>
          <w:bCs/>
          <w:color w:val="FF0000"/>
          <w:sz w:val="36"/>
          <w:szCs w:val="36"/>
        </w:rPr>
        <w:t>【町会等関係団体活動応援金】</w:t>
      </w:r>
      <w:r w:rsidR="0075484E">
        <w:rPr>
          <w:rFonts w:ascii="HG丸ｺﾞｼｯｸM-PRO" w:eastAsia="HG丸ｺﾞｼｯｸM-PRO" w:hAnsi="HG丸ｺﾞｼｯｸM-PRO" w:hint="eastAsia"/>
          <w:b/>
          <w:bCs/>
          <w:color w:val="FF0000"/>
          <w:sz w:val="36"/>
          <w:szCs w:val="36"/>
        </w:rPr>
        <w:t xml:space="preserve">　　　　　　　　　【オーナー向けテナント賃貸支援事業】</w:t>
      </w:r>
    </w:p>
    <w:p w14:paraId="6D0C0C71" w14:textId="4C50AD81" w:rsidR="008F472D" w:rsidRDefault="0075484E">
      <w:r>
        <w:rPr>
          <w:noProof/>
        </w:rPr>
        <mc:AlternateContent>
          <mc:Choice Requires="wps">
            <w:drawing>
              <wp:anchor distT="0" distB="0" distL="114300" distR="114300" simplePos="0" relativeHeight="251677696" behindDoc="0" locked="0" layoutInCell="1" allowOverlap="1" wp14:anchorId="69F6C5AE" wp14:editId="4E0A700A">
                <wp:simplePos x="0" y="0"/>
                <wp:positionH relativeFrom="column">
                  <wp:posOffset>5362575</wp:posOffset>
                </wp:positionH>
                <wp:positionV relativeFrom="paragraph">
                  <wp:posOffset>19050</wp:posOffset>
                </wp:positionV>
                <wp:extent cx="4572000" cy="1314450"/>
                <wp:effectExtent l="0" t="0" r="19050" b="19050"/>
                <wp:wrapNone/>
                <wp:docPr id="16" name="テキスト ボックス 16"/>
                <wp:cNvGraphicFramePr/>
                <a:graphic xmlns:a="http://schemas.openxmlformats.org/drawingml/2006/main">
                  <a:graphicData uri="http://schemas.microsoft.com/office/word/2010/wordprocessingShape">
                    <wps:wsp>
                      <wps:cNvSpPr txBox="1"/>
                      <wps:spPr>
                        <a:xfrm>
                          <a:off x="0" y="0"/>
                          <a:ext cx="4572000" cy="1314450"/>
                        </a:xfrm>
                        <a:prstGeom prst="rect">
                          <a:avLst/>
                        </a:prstGeom>
                        <a:solidFill>
                          <a:schemeClr val="lt1"/>
                        </a:solidFill>
                        <a:ln w="6350">
                          <a:solidFill>
                            <a:prstClr val="black"/>
                          </a:solidFill>
                        </a:ln>
                      </wps:spPr>
                      <wps:txbx>
                        <w:txbxContent>
                          <w:p w14:paraId="71654EDF" w14:textId="2B49BED5" w:rsidR="0075484E" w:rsidRDefault="0075484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新型コロナウイルス感染症拡大の影響で減額した賃料を賃貸人に一部助成</w:t>
                            </w:r>
                          </w:p>
                          <w:p w14:paraId="472AC154" w14:textId="79DB36BF" w:rsidR="00E26D44" w:rsidRPr="00182762" w:rsidRDefault="00E26D44">
                            <w:pPr>
                              <w:rPr>
                                <w:rFonts w:ascii="HG丸ｺﾞｼｯｸM-PRO" w:eastAsia="HG丸ｺﾞｼｯｸM-PRO" w:hAnsi="HG丸ｺﾞｼｯｸM-PRO"/>
                                <w:b/>
                                <w:bCs/>
                                <w:color w:val="4472C4" w:themeColor="accent1"/>
                                <w:sz w:val="24"/>
                                <w:szCs w:val="24"/>
                              </w:rPr>
                            </w:pPr>
                            <w:r w:rsidRPr="00182762">
                              <w:rPr>
                                <w:rFonts w:ascii="HG丸ｺﾞｼｯｸM-PRO" w:eastAsia="HG丸ｺﾞｼｯｸM-PRO" w:hAnsi="HG丸ｺﾞｼｯｸM-PRO" w:hint="eastAsia"/>
                                <w:b/>
                                <w:bCs/>
                                <w:color w:val="4472C4" w:themeColor="accent1"/>
                                <w:sz w:val="24"/>
                                <w:szCs w:val="24"/>
                              </w:rPr>
                              <w:t>＊対象：店舗・事務所を賃貸している中小企業者及び個人事業主</w:t>
                            </w:r>
                          </w:p>
                          <w:p w14:paraId="69D0333F" w14:textId="67BC86F7" w:rsidR="00E26D44" w:rsidRPr="00182762" w:rsidRDefault="00E26D44">
                            <w:pPr>
                              <w:rPr>
                                <w:rFonts w:ascii="Segoe UI Symbol" w:eastAsia="HG丸ｺﾞｼｯｸM-PRO" w:hAnsi="Segoe UI Symbol"/>
                                <w:b/>
                                <w:bCs/>
                                <w:color w:val="4472C4" w:themeColor="accent1"/>
                                <w:sz w:val="24"/>
                                <w:szCs w:val="24"/>
                              </w:rPr>
                            </w:pPr>
                            <w:r w:rsidRPr="00182762">
                              <w:rPr>
                                <w:rFonts w:ascii="HG丸ｺﾞｼｯｸM-PRO" w:eastAsia="HG丸ｺﾞｼｯｸM-PRO" w:hAnsi="HG丸ｺﾞｼｯｸM-PRO" w:hint="eastAsia"/>
                                <w:b/>
                                <w:bCs/>
                                <w:color w:val="4472C4" w:themeColor="accent1"/>
                                <w:sz w:val="24"/>
                                <w:szCs w:val="24"/>
                              </w:rPr>
                              <w:t>＊助成額：減額した賃料の</w:t>
                            </w:r>
                            <w:r w:rsidRPr="00182762">
                              <w:rPr>
                                <w:rFonts w:ascii="Segoe UI Symbol" w:eastAsia="HG丸ｺﾞｼｯｸM-PRO" w:hAnsi="Segoe UI Symbol" w:hint="eastAsia"/>
                                <w:b/>
                                <w:bCs/>
                                <w:color w:val="4472C4" w:themeColor="accent1"/>
                                <w:sz w:val="24"/>
                                <w:szCs w:val="24"/>
                              </w:rPr>
                              <w:t>１</w:t>
                            </w:r>
                            <w:r w:rsidRPr="00182762">
                              <w:rPr>
                                <w:rFonts w:ascii="Segoe UI Symbol" w:eastAsia="HG丸ｺﾞｼｯｸM-PRO" w:hAnsi="Segoe UI Symbol" w:hint="eastAsia"/>
                                <w:b/>
                                <w:bCs/>
                                <w:color w:val="4472C4" w:themeColor="accent1"/>
                                <w:sz w:val="24"/>
                                <w:szCs w:val="24"/>
                              </w:rPr>
                              <w:t>/</w:t>
                            </w:r>
                            <w:r w:rsidRPr="00182762">
                              <w:rPr>
                                <w:rFonts w:ascii="Segoe UI Symbol" w:eastAsia="HG丸ｺﾞｼｯｸM-PRO" w:hAnsi="Segoe UI Symbol" w:hint="eastAsia"/>
                                <w:b/>
                                <w:bCs/>
                                <w:color w:val="4472C4" w:themeColor="accent1"/>
                                <w:sz w:val="24"/>
                                <w:szCs w:val="24"/>
                              </w:rPr>
                              <w:t>２、最大月額１５万円</w:t>
                            </w:r>
                          </w:p>
                          <w:p w14:paraId="15D02488" w14:textId="5946D034" w:rsidR="00E26D44" w:rsidRPr="00182762" w:rsidRDefault="00E26D44">
                            <w:pPr>
                              <w:rPr>
                                <w:rFonts w:ascii="Segoe UI Symbol" w:eastAsia="HG丸ｺﾞｼｯｸM-PRO" w:hAnsi="Segoe UI Symbol"/>
                                <w:b/>
                                <w:bCs/>
                                <w:color w:val="4472C4" w:themeColor="accent1"/>
                                <w:sz w:val="24"/>
                                <w:szCs w:val="24"/>
                              </w:rPr>
                            </w:pPr>
                            <w:r w:rsidRPr="00182762">
                              <w:rPr>
                                <w:rFonts w:ascii="Segoe UI Symbol" w:eastAsia="HG丸ｺﾞｼｯｸM-PRO" w:hAnsi="Segoe UI Symbol" w:hint="eastAsia"/>
                                <w:b/>
                                <w:bCs/>
                                <w:color w:val="4472C4" w:themeColor="accent1"/>
                                <w:sz w:val="24"/>
                                <w:szCs w:val="24"/>
                              </w:rPr>
                              <w:t>＊助成期間：４月～６月までの３か月間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6C5AE" id="テキスト ボックス 16" o:spid="_x0000_s1038" type="#_x0000_t202" style="position:absolute;left:0;text-align:left;margin-left:422.25pt;margin-top:1.5pt;width:5in;height:10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" fillcolor="white [3201]" strokeweight=".5pt">
                <v:textbox>
                  <w:txbxContent>
                    <w:p w14:paraId="71654EDF" w14:textId="2B49BED5" w:rsidR="0075484E" w:rsidRDefault="0075484E">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新型コロナウイルス感染症拡大の影響で減額した賃料を賃貸人に一部助成</w:t>
                      </w:r>
                    </w:p>
                    <w:p w14:paraId="472AC154" w14:textId="79DB36BF" w:rsidR="00E26D44" w:rsidRPr="00182762" w:rsidRDefault="00E26D44">
                      <w:pPr>
                        <w:rPr>
                          <w:rFonts w:ascii="HG丸ｺﾞｼｯｸM-PRO" w:eastAsia="HG丸ｺﾞｼｯｸM-PRO" w:hAnsi="HG丸ｺﾞｼｯｸM-PRO"/>
                          <w:b/>
                          <w:bCs/>
                          <w:color w:val="4472C4" w:themeColor="accent1"/>
                          <w:sz w:val="24"/>
                          <w:szCs w:val="24"/>
                        </w:rPr>
                      </w:pPr>
                      <w:r w:rsidRPr="00182762">
                        <w:rPr>
                          <w:rFonts w:ascii="HG丸ｺﾞｼｯｸM-PRO" w:eastAsia="HG丸ｺﾞｼｯｸM-PRO" w:hAnsi="HG丸ｺﾞｼｯｸM-PRO" w:hint="eastAsia"/>
                          <w:b/>
                          <w:bCs/>
                          <w:color w:val="4472C4" w:themeColor="accent1"/>
                          <w:sz w:val="24"/>
                          <w:szCs w:val="24"/>
                        </w:rPr>
                        <w:t>＊対象：店舗・事務所を賃貸している中小企業者及び個人事業主</w:t>
                      </w:r>
                    </w:p>
                    <w:p w14:paraId="69D0333F" w14:textId="67BC86F7" w:rsidR="00E26D44" w:rsidRPr="00182762" w:rsidRDefault="00E26D44">
                      <w:pPr>
                        <w:rPr>
                          <w:rFonts w:ascii="Segoe UI Symbol" w:eastAsia="HG丸ｺﾞｼｯｸM-PRO" w:hAnsi="Segoe UI Symbol"/>
                          <w:b/>
                          <w:bCs/>
                          <w:color w:val="4472C4" w:themeColor="accent1"/>
                          <w:sz w:val="24"/>
                          <w:szCs w:val="24"/>
                        </w:rPr>
                      </w:pPr>
                      <w:r w:rsidRPr="00182762">
                        <w:rPr>
                          <w:rFonts w:ascii="HG丸ｺﾞｼｯｸM-PRO" w:eastAsia="HG丸ｺﾞｼｯｸM-PRO" w:hAnsi="HG丸ｺﾞｼｯｸM-PRO" w:hint="eastAsia"/>
                          <w:b/>
                          <w:bCs/>
                          <w:color w:val="4472C4" w:themeColor="accent1"/>
                          <w:sz w:val="24"/>
                          <w:szCs w:val="24"/>
                        </w:rPr>
                        <w:t>＊助成額：減額した賃料の</w:t>
                      </w:r>
                      <w:r w:rsidRPr="00182762">
                        <w:rPr>
                          <w:rFonts w:ascii="Segoe UI Symbol" w:eastAsia="HG丸ｺﾞｼｯｸM-PRO" w:hAnsi="Segoe UI Symbol" w:hint="eastAsia"/>
                          <w:b/>
                          <w:bCs/>
                          <w:color w:val="4472C4" w:themeColor="accent1"/>
                          <w:sz w:val="24"/>
                          <w:szCs w:val="24"/>
                        </w:rPr>
                        <w:t>１</w:t>
                      </w:r>
                      <w:r w:rsidRPr="00182762">
                        <w:rPr>
                          <w:rFonts w:ascii="Segoe UI Symbol" w:eastAsia="HG丸ｺﾞｼｯｸM-PRO" w:hAnsi="Segoe UI Symbol" w:hint="eastAsia"/>
                          <w:b/>
                          <w:bCs/>
                          <w:color w:val="4472C4" w:themeColor="accent1"/>
                          <w:sz w:val="24"/>
                          <w:szCs w:val="24"/>
                        </w:rPr>
                        <w:t>/</w:t>
                      </w:r>
                      <w:r w:rsidRPr="00182762">
                        <w:rPr>
                          <w:rFonts w:ascii="Segoe UI Symbol" w:eastAsia="HG丸ｺﾞｼｯｸM-PRO" w:hAnsi="Segoe UI Symbol" w:hint="eastAsia"/>
                          <w:b/>
                          <w:bCs/>
                          <w:color w:val="4472C4" w:themeColor="accent1"/>
                          <w:sz w:val="24"/>
                          <w:szCs w:val="24"/>
                        </w:rPr>
                        <w:t>２、最大月額１５万円</w:t>
                      </w:r>
                    </w:p>
                    <w:p w14:paraId="15D02488" w14:textId="5946D034" w:rsidR="00E26D44" w:rsidRPr="00182762" w:rsidRDefault="00E26D44">
                      <w:pPr>
                        <w:rPr>
                          <w:rFonts w:ascii="Segoe UI Symbol" w:eastAsia="HG丸ｺﾞｼｯｸM-PRO" w:hAnsi="Segoe UI Symbol"/>
                          <w:b/>
                          <w:bCs/>
                          <w:color w:val="4472C4" w:themeColor="accent1"/>
                          <w:sz w:val="24"/>
                          <w:szCs w:val="24"/>
                        </w:rPr>
                      </w:pPr>
                      <w:r w:rsidRPr="00182762">
                        <w:rPr>
                          <w:rFonts w:ascii="Segoe UI Symbol" w:eastAsia="HG丸ｺﾞｼｯｸM-PRO" w:hAnsi="Segoe UI Symbol" w:hint="eastAsia"/>
                          <w:b/>
                          <w:bCs/>
                          <w:color w:val="4472C4" w:themeColor="accent1"/>
                          <w:sz w:val="24"/>
                          <w:szCs w:val="24"/>
                        </w:rPr>
                        <w:t>＊助成期間：４月～６月までの３か月間</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E186537" wp14:editId="0AE63A1C">
                <wp:simplePos x="0" y="0"/>
                <wp:positionH relativeFrom="column">
                  <wp:posOffset>142875</wp:posOffset>
                </wp:positionH>
                <wp:positionV relativeFrom="paragraph">
                  <wp:posOffset>9525</wp:posOffset>
                </wp:positionV>
                <wp:extent cx="4505325" cy="9810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4505325" cy="981075"/>
                        </a:xfrm>
                        <a:prstGeom prst="rect">
                          <a:avLst/>
                        </a:prstGeom>
                        <a:solidFill>
                          <a:schemeClr val="lt1"/>
                        </a:solidFill>
                        <a:ln w="6350">
                          <a:solidFill>
                            <a:prstClr val="black"/>
                          </a:solidFill>
                        </a:ln>
                      </wps:spPr>
                      <wps:txbx>
                        <w:txbxContent>
                          <w:p w14:paraId="1B784EDA" w14:textId="531C68BB" w:rsidR="008F472D" w:rsidRDefault="008F472D" w:rsidP="008F472D">
                            <w:pPr>
                              <w:rPr>
                                <w:rFonts w:ascii="HG丸ｺﾞｼｯｸM-PRO" w:eastAsia="HG丸ｺﾞｼｯｸM-PRO" w:hAnsi="HG丸ｺﾞｼｯｸM-PRO"/>
                                <w:sz w:val="24"/>
                                <w:szCs w:val="24"/>
                              </w:rPr>
                            </w:pPr>
                            <w:r w:rsidRPr="008F472D">
                              <w:rPr>
                                <w:rFonts w:ascii="HG丸ｺﾞｼｯｸM-PRO" w:eastAsia="HG丸ｺﾞｼｯｸM-PRO" w:hAnsi="HG丸ｺﾞｼｯｸM-PRO" w:hint="eastAsia"/>
                                <w:sz w:val="24"/>
                                <w:szCs w:val="24"/>
                              </w:rPr>
                              <w:t>町会</w:t>
                            </w:r>
                            <w:r>
                              <w:rPr>
                                <w:rFonts w:ascii="HG丸ｺﾞｼｯｸM-PRO" w:eastAsia="HG丸ｺﾞｼｯｸM-PRO" w:hAnsi="HG丸ｺﾞｼｯｸM-PRO" w:hint="eastAsia"/>
                                <w:sz w:val="24"/>
                                <w:szCs w:val="24"/>
                              </w:rPr>
                              <w:t>・自治会等関係団体が活動を維持、継続できるよう応援金を支給</w:t>
                            </w:r>
                          </w:p>
                          <w:p w14:paraId="03EAB63D" w14:textId="1095B427" w:rsidR="0036131C" w:rsidRPr="00FC46D5" w:rsidRDefault="0036131C" w:rsidP="008F472D">
                            <w:pPr>
                              <w:rPr>
                                <w:rFonts w:ascii="HG丸ｺﾞｼｯｸM-PRO" w:eastAsia="HG丸ｺﾞｼｯｸM-PRO" w:hAnsi="HG丸ｺﾞｼｯｸM-PRO"/>
                                <w:b/>
                                <w:bCs/>
                                <w:color w:val="4472C4" w:themeColor="accent1"/>
                                <w:sz w:val="24"/>
                                <w:szCs w:val="24"/>
                              </w:rPr>
                            </w:pPr>
                            <w:r w:rsidRPr="00FC46D5">
                              <w:rPr>
                                <w:rFonts w:ascii="HG丸ｺﾞｼｯｸM-PRO" w:eastAsia="HG丸ｺﾞｼｯｸM-PRO" w:hAnsi="HG丸ｺﾞｼｯｸM-PRO" w:hint="eastAsia"/>
                                <w:b/>
                                <w:bCs/>
                                <w:color w:val="4472C4" w:themeColor="accent1"/>
                                <w:sz w:val="24"/>
                                <w:szCs w:val="24"/>
                              </w:rPr>
                              <w:t>＊対象：町会・自治会(計２３１団体)、関係団体(１００団体)</w:t>
                            </w:r>
                          </w:p>
                          <w:p w14:paraId="5A2CEA9F" w14:textId="025F0BEB" w:rsidR="0036131C" w:rsidRPr="00FC46D5" w:rsidRDefault="0036131C" w:rsidP="008F472D">
                            <w:pPr>
                              <w:rPr>
                                <w:rFonts w:ascii="HG丸ｺﾞｼｯｸM-PRO" w:eastAsia="HG丸ｺﾞｼｯｸM-PRO" w:hAnsi="HG丸ｺﾞｼｯｸM-PRO"/>
                                <w:b/>
                                <w:bCs/>
                                <w:color w:val="4472C4" w:themeColor="accent1"/>
                                <w:sz w:val="24"/>
                                <w:szCs w:val="24"/>
                              </w:rPr>
                            </w:pPr>
                            <w:r w:rsidRPr="00FC46D5">
                              <w:rPr>
                                <w:rFonts w:ascii="HG丸ｺﾞｼｯｸM-PRO" w:eastAsia="HG丸ｺﾞｼｯｸM-PRO" w:hAnsi="HG丸ｺﾞｼｯｸM-PRO" w:hint="eastAsia"/>
                                <w:b/>
                                <w:bCs/>
                                <w:color w:val="4472C4" w:themeColor="accent1"/>
                                <w:sz w:val="24"/>
                                <w:szCs w:val="24"/>
                              </w:rPr>
                              <w:t>＊支給額：会員数に応じて５万円から２０万円程度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86537" id="テキスト ボックス 11" o:spid="_x0000_s1039" type="#_x0000_t202" style="position:absolute;left:0;text-align:left;margin-left:11.25pt;margin-top:.75pt;width:354.75pt;height:7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" fillcolor="white [3201]" strokeweight=".5pt">
                <v:textbox>
                  <w:txbxContent>
                    <w:p w14:paraId="1B784EDA" w14:textId="531C68BB" w:rsidR="008F472D" w:rsidRDefault="008F472D" w:rsidP="008F472D">
                      <w:pPr>
                        <w:rPr>
                          <w:rFonts w:ascii="HG丸ｺﾞｼｯｸM-PRO" w:eastAsia="HG丸ｺﾞｼｯｸM-PRO" w:hAnsi="HG丸ｺﾞｼｯｸM-PRO"/>
                          <w:sz w:val="24"/>
                          <w:szCs w:val="24"/>
                        </w:rPr>
                      </w:pPr>
                      <w:r w:rsidRPr="008F472D">
                        <w:rPr>
                          <w:rFonts w:ascii="HG丸ｺﾞｼｯｸM-PRO" w:eastAsia="HG丸ｺﾞｼｯｸM-PRO" w:hAnsi="HG丸ｺﾞｼｯｸM-PRO" w:hint="eastAsia"/>
                          <w:sz w:val="24"/>
                          <w:szCs w:val="24"/>
                        </w:rPr>
                        <w:t>町会</w:t>
                      </w:r>
                      <w:r>
                        <w:rPr>
                          <w:rFonts w:ascii="HG丸ｺﾞｼｯｸM-PRO" w:eastAsia="HG丸ｺﾞｼｯｸM-PRO" w:hAnsi="HG丸ｺﾞｼｯｸM-PRO" w:hint="eastAsia"/>
                          <w:sz w:val="24"/>
                          <w:szCs w:val="24"/>
                        </w:rPr>
                        <w:t>・自治会等関係団体が活動を維持、継続できるよう応援金を支給</w:t>
                      </w:r>
                    </w:p>
                    <w:p w14:paraId="03EAB63D" w14:textId="1095B427" w:rsidR="0036131C" w:rsidRPr="00FC46D5" w:rsidRDefault="0036131C" w:rsidP="008F472D">
                      <w:pPr>
                        <w:rPr>
                          <w:rFonts w:ascii="HG丸ｺﾞｼｯｸM-PRO" w:eastAsia="HG丸ｺﾞｼｯｸM-PRO" w:hAnsi="HG丸ｺﾞｼｯｸM-PRO"/>
                          <w:b/>
                          <w:bCs/>
                          <w:color w:val="4472C4" w:themeColor="accent1"/>
                          <w:sz w:val="24"/>
                          <w:szCs w:val="24"/>
                        </w:rPr>
                      </w:pPr>
                      <w:r w:rsidRPr="00FC46D5">
                        <w:rPr>
                          <w:rFonts w:ascii="HG丸ｺﾞｼｯｸM-PRO" w:eastAsia="HG丸ｺﾞｼｯｸM-PRO" w:hAnsi="HG丸ｺﾞｼｯｸM-PRO" w:hint="eastAsia"/>
                          <w:b/>
                          <w:bCs/>
                          <w:color w:val="4472C4" w:themeColor="accent1"/>
                          <w:sz w:val="24"/>
                          <w:szCs w:val="24"/>
                        </w:rPr>
                        <w:t>＊対象：町会・自治会(計２３１団体)、関係団体(１００団体)</w:t>
                      </w:r>
                    </w:p>
                    <w:p w14:paraId="5A2CEA9F" w14:textId="025F0BEB" w:rsidR="0036131C" w:rsidRPr="00FC46D5" w:rsidRDefault="0036131C" w:rsidP="008F472D">
                      <w:pPr>
                        <w:rPr>
                          <w:rFonts w:ascii="HG丸ｺﾞｼｯｸM-PRO" w:eastAsia="HG丸ｺﾞｼｯｸM-PRO" w:hAnsi="HG丸ｺﾞｼｯｸM-PRO"/>
                          <w:b/>
                          <w:bCs/>
                          <w:color w:val="4472C4" w:themeColor="accent1"/>
                          <w:sz w:val="24"/>
                          <w:szCs w:val="24"/>
                        </w:rPr>
                      </w:pPr>
                      <w:r w:rsidRPr="00FC46D5">
                        <w:rPr>
                          <w:rFonts w:ascii="HG丸ｺﾞｼｯｸM-PRO" w:eastAsia="HG丸ｺﾞｼｯｸM-PRO" w:hAnsi="HG丸ｺﾞｼｯｸM-PRO" w:hint="eastAsia"/>
                          <w:b/>
                          <w:bCs/>
                          <w:color w:val="4472C4" w:themeColor="accent1"/>
                          <w:sz w:val="24"/>
                          <w:szCs w:val="24"/>
                        </w:rPr>
                        <w:t>＊支給額：会員数に応じて５万円から２０万円程度</w:t>
                      </w:r>
                    </w:p>
                  </w:txbxContent>
                </v:textbox>
              </v:shape>
            </w:pict>
          </mc:Fallback>
        </mc:AlternateContent>
      </w:r>
    </w:p>
    <w:p w14:paraId="5A4F55FD" w14:textId="164D4112" w:rsidR="008F472D" w:rsidRDefault="008F472D"/>
    <w:p w14:paraId="116D2B22" w14:textId="7CF36C7C" w:rsidR="00493AFB" w:rsidRDefault="00493AFB"/>
    <w:p w14:paraId="3089A7E9" w14:textId="62FBEF28" w:rsidR="00493AFB" w:rsidRDefault="00493AFB"/>
    <w:p w14:paraId="7612C6F1" w14:textId="77777777" w:rsidR="005E2AD9" w:rsidRDefault="005E2AD9"/>
    <w:p w14:paraId="5D70D549" w14:textId="597BCE1D" w:rsidR="00F54BEC" w:rsidRPr="00F54BEC" w:rsidRDefault="0078347E" w:rsidP="00F54BEC">
      <w:pPr>
        <w:rPr>
          <w:rFonts w:ascii="HG丸ｺﾞｼｯｸM-PRO" w:eastAsia="HG丸ｺﾞｼｯｸM-PRO" w:hAnsi="HG丸ｺﾞｼｯｸM-PRO"/>
          <w:b/>
          <w:bCs/>
          <w:color w:val="FF0000"/>
          <w:sz w:val="36"/>
          <w:szCs w:val="36"/>
        </w:rPr>
      </w:pPr>
      <w:r>
        <w:rPr>
          <w:rFonts w:hint="eastAsia"/>
          <w:noProof/>
        </w:rPr>
        <mc:AlternateContent>
          <mc:Choice Requires="wps">
            <w:drawing>
              <wp:anchor distT="0" distB="0" distL="114300" distR="114300" simplePos="0" relativeHeight="251674624" behindDoc="0" locked="0" layoutInCell="1" allowOverlap="1" wp14:anchorId="0536E78A" wp14:editId="7D9F07FF">
                <wp:simplePos x="0" y="0"/>
                <wp:positionH relativeFrom="margin">
                  <wp:align>left</wp:align>
                </wp:positionH>
                <wp:positionV relativeFrom="paragraph">
                  <wp:posOffset>438150</wp:posOffset>
                </wp:positionV>
                <wp:extent cx="4467225" cy="7905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4467225" cy="790575"/>
                        </a:xfrm>
                        <a:prstGeom prst="rect">
                          <a:avLst/>
                        </a:prstGeom>
                        <a:solidFill>
                          <a:schemeClr val="lt1"/>
                        </a:solidFill>
                        <a:ln w="6350">
                          <a:solidFill>
                            <a:prstClr val="black"/>
                          </a:solidFill>
                        </a:ln>
                      </wps:spPr>
                      <wps:txbx>
                        <w:txbxContent>
                          <w:p w14:paraId="02D2EB3B" w14:textId="527000CB" w:rsidR="00AA00E5" w:rsidRPr="00F54BEC" w:rsidRDefault="00AA00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高齢者世帯の食料品や生活雑貨の買い物を代行</w:t>
                            </w:r>
                          </w:p>
                          <w:p w14:paraId="2DDB53AC" w14:textId="6B616C52" w:rsidR="00AA00E5" w:rsidRPr="00FC46D5" w:rsidRDefault="00AA00E5">
                            <w:pPr>
                              <w:rPr>
                                <w:rFonts w:ascii="HG丸ｺﾞｼｯｸM-PRO" w:eastAsia="HG丸ｺﾞｼｯｸM-PRO" w:hAnsi="HG丸ｺﾞｼｯｸM-PRO"/>
                                <w:b/>
                                <w:bCs/>
                                <w:color w:val="4472C4" w:themeColor="accent1"/>
                                <w:sz w:val="24"/>
                                <w:szCs w:val="24"/>
                              </w:rPr>
                            </w:pPr>
                            <w:r w:rsidRPr="00FC46D5">
                              <w:rPr>
                                <w:rFonts w:ascii="HG丸ｺﾞｼｯｸM-PRO" w:eastAsia="HG丸ｺﾞｼｯｸM-PRO" w:hAnsi="HG丸ｺﾞｼｯｸM-PRO" w:hint="eastAsia"/>
                                <w:b/>
                                <w:bCs/>
                                <w:color w:val="4472C4" w:themeColor="accent1"/>
                                <w:sz w:val="24"/>
                                <w:szCs w:val="24"/>
                              </w:rPr>
                              <w:t>＊対象：７０歳以上の高齢者のみ世帯(</w:t>
                            </w:r>
                            <w:r w:rsidR="00F5648E">
                              <w:rPr>
                                <w:rFonts w:ascii="HG丸ｺﾞｼｯｸM-PRO" w:eastAsia="HG丸ｺﾞｼｯｸM-PRO" w:hAnsi="HG丸ｺﾞｼｯｸM-PRO" w:hint="eastAsia"/>
                                <w:b/>
                                <w:bCs/>
                                <w:color w:val="4472C4" w:themeColor="accent1"/>
                                <w:sz w:val="24"/>
                                <w:szCs w:val="24"/>
                              </w:rPr>
                              <w:t>約</w:t>
                            </w:r>
                            <w:r w:rsidRPr="00FC46D5">
                              <w:rPr>
                                <w:rFonts w:ascii="HG丸ｺﾞｼｯｸM-PRO" w:eastAsia="HG丸ｺﾞｼｯｸM-PRO" w:hAnsi="HG丸ｺﾞｼｯｸM-PRO" w:hint="eastAsia"/>
                                <w:b/>
                                <w:bCs/>
                                <w:color w:val="4472C4" w:themeColor="accent1"/>
                                <w:sz w:val="24"/>
                                <w:szCs w:val="24"/>
                              </w:rPr>
                              <w:t>19,000世帯)</w:t>
                            </w:r>
                          </w:p>
                          <w:p w14:paraId="55F79D22" w14:textId="1FB8BB19" w:rsidR="00AA00E5" w:rsidRPr="00FC46D5" w:rsidRDefault="00AA00E5">
                            <w:pPr>
                              <w:rPr>
                                <w:rFonts w:ascii="HG丸ｺﾞｼｯｸM-PRO" w:eastAsia="HG丸ｺﾞｼｯｸM-PRO" w:hAnsi="HG丸ｺﾞｼｯｸM-PRO"/>
                                <w:b/>
                                <w:bCs/>
                                <w:color w:val="4472C4" w:themeColor="accent1"/>
                                <w:sz w:val="24"/>
                                <w:szCs w:val="24"/>
                              </w:rPr>
                            </w:pPr>
                            <w:r w:rsidRPr="00FC46D5">
                              <w:rPr>
                                <w:rFonts w:ascii="HG丸ｺﾞｼｯｸM-PRO" w:eastAsia="HG丸ｺﾞｼｯｸM-PRO" w:hAnsi="HG丸ｺﾞｼｯｸM-PRO" w:hint="eastAsia"/>
                                <w:b/>
                                <w:bCs/>
                                <w:color w:val="4472C4" w:themeColor="accent1"/>
                                <w:sz w:val="24"/>
                                <w:szCs w:val="24"/>
                              </w:rPr>
                              <w:t>＊区が発行した利用カードを提示、週2回×2か月予定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6E78A" id="テキスト ボックス 12" o:spid="_x0000_s1040" type="#_x0000_t202" style="position:absolute;left:0;text-align:left;margin-left:0;margin-top:34.5pt;width:351.75pt;height:62.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" fillcolor="white [3201]" strokeweight=".5pt">
                <v:textbox>
                  <w:txbxContent>
                    <w:p w14:paraId="02D2EB3B" w14:textId="527000CB" w:rsidR="00AA00E5" w:rsidRPr="00F54BEC" w:rsidRDefault="00AA00E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高齢者世帯の食料品や生活雑貨の買い物を代行</w:t>
                      </w:r>
                    </w:p>
                    <w:p w14:paraId="2DDB53AC" w14:textId="6B616C52" w:rsidR="00AA00E5" w:rsidRPr="00FC46D5" w:rsidRDefault="00AA00E5">
                      <w:pPr>
                        <w:rPr>
                          <w:rFonts w:ascii="HG丸ｺﾞｼｯｸM-PRO" w:eastAsia="HG丸ｺﾞｼｯｸM-PRO" w:hAnsi="HG丸ｺﾞｼｯｸM-PRO"/>
                          <w:b/>
                          <w:bCs/>
                          <w:color w:val="4472C4" w:themeColor="accent1"/>
                          <w:sz w:val="24"/>
                          <w:szCs w:val="24"/>
                        </w:rPr>
                      </w:pPr>
                      <w:r w:rsidRPr="00FC46D5">
                        <w:rPr>
                          <w:rFonts w:ascii="HG丸ｺﾞｼｯｸM-PRO" w:eastAsia="HG丸ｺﾞｼｯｸM-PRO" w:hAnsi="HG丸ｺﾞｼｯｸM-PRO" w:hint="eastAsia"/>
                          <w:b/>
                          <w:bCs/>
                          <w:color w:val="4472C4" w:themeColor="accent1"/>
                          <w:sz w:val="24"/>
                          <w:szCs w:val="24"/>
                        </w:rPr>
                        <w:t>＊対象：７０歳以上の高齢者のみ世帯(</w:t>
                      </w:r>
                      <w:r w:rsidR="00F5648E">
                        <w:rPr>
                          <w:rFonts w:ascii="HG丸ｺﾞｼｯｸM-PRO" w:eastAsia="HG丸ｺﾞｼｯｸM-PRO" w:hAnsi="HG丸ｺﾞｼｯｸM-PRO" w:hint="eastAsia"/>
                          <w:b/>
                          <w:bCs/>
                          <w:color w:val="4472C4" w:themeColor="accent1"/>
                          <w:sz w:val="24"/>
                          <w:szCs w:val="24"/>
                        </w:rPr>
                        <w:t>約</w:t>
                      </w:r>
                      <w:r w:rsidRPr="00FC46D5">
                        <w:rPr>
                          <w:rFonts w:ascii="HG丸ｺﾞｼｯｸM-PRO" w:eastAsia="HG丸ｺﾞｼｯｸM-PRO" w:hAnsi="HG丸ｺﾞｼｯｸM-PRO" w:hint="eastAsia"/>
                          <w:b/>
                          <w:bCs/>
                          <w:color w:val="4472C4" w:themeColor="accent1"/>
                          <w:sz w:val="24"/>
                          <w:szCs w:val="24"/>
                        </w:rPr>
                        <w:t>19,000世帯)</w:t>
                      </w:r>
                    </w:p>
                    <w:p w14:paraId="55F79D22" w14:textId="1FB8BB19" w:rsidR="00AA00E5" w:rsidRPr="00FC46D5" w:rsidRDefault="00AA00E5">
                      <w:pPr>
                        <w:rPr>
                          <w:rFonts w:ascii="HG丸ｺﾞｼｯｸM-PRO" w:eastAsia="HG丸ｺﾞｼｯｸM-PRO" w:hAnsi="HG丸ｺﾞｼｯｸM-PRO"/>
                          <w:b/>
                          <w:bCs/>
                          <w:color w:val="4472C4" w:themeColor="accent1"/>
                          <w:sz w:val="24"/>
                          <w:szCs w:val="24"/>
                        </w:rPr>
                      </w:pPr>
                      <w:r w:rsidRPr="00FC46D5">
                        <w:rPr>
                          <w:rFonts w:ascii="HG丸ｺﾞｼｯｸM-PRO" w:eastAsia="HG丸ｺﾞｼｯｸM-PRO" w:hAnsi="HG丸ｺﾞｼｯｸM-PRO" w:hint="eastAsia"/>
                          <w:b/>
                          <w:bCs/>
                          <w:color w:val="4472C4" w:themeColor="accent1"/>
                          <w:sz w:val="24"/>
                          <w:szCs w:val="24"/>
                        </w:rPr>
                        <w:t>＊区が発行した利用カードを提示、週2回×2か月予定</w:t>
                      </w:r>
                    </w:p>
                  </w:txbxContent>
                </v:textbox>
                <w10:wrap anchorx="margin"/>
              </v:shape>
            </w:pict>
          </mc:Fallback>
        </mc:AlternateContent>
      </w:r>
      <w:r w:rsidR="0075484E" w:rsidRPr="0075484E">
        <w:rPr>
          <w:rFonts w:ascii="HG丸ｺﾞｼｯｸM-PRO" w:eastAsia="HG丸ｺﾞｼｯｸM-PRO" w:hAnsi="HG丸ｺﾞｼｯｸM-PRO" w:hint="eastAsia"/>
          <w:b/>
          <w:bCs/>
          <w:color w:val="FF0000"/>
          <w:sz w:val="36"/>
          <w:szCs w:val="36"/>
        </w:rPr>
        <w:t>【高齢者買い物支援事業】</w:t>
      </w:r>
    </w:p>
    <w:p w14:paraId="0174E578" w14:textId="77777777" w:rsidR="005E2AD9" w:rsidRDefault="00F54BEC" w:rsidP="005E2AD9">
      <w:pPr>
        <w:ind w:firstLineChars="2600" w:firstLine="8353"/>
        <w:rPr>
          <w:rFonts w:ascii="HG丸ｺﾞｼｯｸM-PRO" w:eastAsia="HG丸ｺﾞｼｯｸM-PRO" w:hAnsi="HG丸ｺﾞｼｯｸM-PRO"/>
          <w:b/>
          <w:bCs/>
          <w:color w:val="FF0000"/>
          <w:sz w:val="32"/>
          <w:szCs w:val="32"/>
        </w:rPr>
      </w:pPr>
      <w:r w:rsidRPr="005E2AD9">
        <w:rPr>
          <w:rFonts w:ascii="HG丸ｺﾞｼｯｸM-PRO" w:eastAsia="HG丸ｺﾞｼｯｸM-PRO" w:hAnsi="HG丸ｺﾞｼｯｸM-PRO" w:hint="eastAsia"/>
          <w:b/>
          <w:bCs/>
          <w:color w:val="FF0000"/>
          <w:sz w:val="32"/>
          <w:szCs w:val="32"/>
        </w:rPr>
        <w:t>【コロナに負けるな！</w:t>
      </w:r>
    </w:p>
    <w:p w14:paraId="51793943" w14:textId="5E53BBB4" w:rsidR="0075484E" w:rsidRPr="005E2AD9" w:rsidRDefault="005E2AD9" w:rsidP="005E2AD9">
      <w:pPr>
        <w:ind w:firstLineChars="3300" w:firstLine="10560"/>
        <w:rPr>
          <w:rFonts w:ascii="HG丸ｺﾞｼｯｸM-PRO" w:eastAsia="HG丸ｺﾞｼｯｸM-PRO" w:hAnsi="HG丸ｺﾞｼｯｸM-PRO"/>
          <w:b/>
          <w:bCs/>
          <w:color w:val="FF0000"/>
          <w:sz w:val="32"/>
          <w:szCs w:val="32"/>
        </w:rPr>
      </w:pPr>
      <w:r w:rsidRPr="005E2AD9">
        <w:rPr>
          <w:noProof/>
          <w:sz w:val="32"/>
          <w:szCs w:val="32"/>
        </w:rPr>
        <mc:AlternateContent>
          <mc:Choice Requires="wps">
            <w:drawing>
              <wp:anchor distT="0" distB="0" distL="114300" distR="114300" simplePos="0" relativeHeight="251678720" behindDoc="0" locked="0" layoutInCell="1" allowOverlap="1" wp14:anchorId="3B28BC69" wp14:editId="359FD080">
                <wp:simplePos x="0" y="0"/>
                <wp:positionH relativeFrom="margin">
                  <wp:posOffset>5548630</wp:posOffset>
                </wp:positionH>
                <wp:positionV relativeFrom="paragraph">
                  <wp:posOffset>428625</wp:posOffset>
                </wp:positionV>
                <wp:extent cx="4352925" cy="12477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4352925" cy="1247775"/>
                        </a:xfrm>
                        <a:prstGeom prst="rect">
                          <a:avLst/>
                        </a:prstGeom>
                        <a:solidFill>
                          <a:schemeClr val="lt1"/>
                        </a:solidFill>
                        <a:ln w="6350">
                          <a:solidFill>
                            <a:prstClr val="black"/>
                          </a:solidFill>
                        </a:ln>
                      </wps:spPr>
                      <wps:txbx>
                        <w:txbxContent>
                          <w:p w14:paraId="511772FC" w14:textId="7D76B0D3" w:rsidR="00F54BEC" w:rsidRDefault="00F54B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地域のにぎわいに不可欠な商店街・産業団体・観光協会が活動を維持、継続できるよう応援金を支給</w:t>
                            </w:r>
                          </w:p>
                          <w:p w14:paraId="4D6A7BAC" w14:textId="44E03A85" w:rsidR="00F54BEC" w:rsidRPr="00182762" w:rsidRDefault="00F54BEC" w:rsidP="0078347E">
                            <w:pPr>
                              <w:ind w:left="964" w:hangingChars="400" w:hanging="964"/>
                              <w:rPr>
                                <w:rFonts w:ascii="HG丸ｺﾞｼｯｸM-PRO" w:eastAsia="HG丸ｺﾞｼｯｸM-PRO" w:hAnsi="HG丸ｺﾞｼｯｸM-PRO"/>
                                <w:b/>
                                <w:bCs/>
                                <w:color w:val="4472C4" w:themeColor="accent1"/>
                                <w:sz w:val="24"/>
                                <w:szCs w:val="24"/>
                              </w:rPr>
                            </w:pPr>
                            <w:r w:rsidRPr="00182762">
                              <w:rPr>
                                <w:rFonts w:ascii="HG丸ｺﾞｼｯｸM-PRO" w:eastAsia="HG丸ｺﾞｼｯｸM-PRO" w:hAnsi="HG丸ｺﾞｼｯｸM-PRO" w:hint="eastAsia"/>
                                <w:b/>
                                <w:bCs/>
                                <w:color w:val="4472C4" w:themeColor="accent1"/>
                                <w:sz w:val="24"/>
                                <w:szCs w:val="24"/>
                              </w:rPr>
                              <w:t>＊対象：港区商店街連合会加盟団体、港区産業団体連合会加盟団体（計61団体）</w:t>
                            </w:r>
                          </w:p>
                          <w:p w14:paraId="6931DF79" w14:textId="77B8BB88" w:rsidR="00F54BEC" w:rsidRPr="00182762" w:rsidRDefault="00F54BEC">
                            <w:pPr>
                              <w:rPr>
                                <w:rFonts w:ascii="HG丸ｺﾞｼｯｸM-PRO" w:eastAsia="HG丸ｺﾞｼｯｸM-PRO" w:hAnsi="HG丸ｺﾞｼｯｸM-PRO"/>
                                <w:b/>
                                <w:bCs/>
                                <w:color w:val="4472C4" w:themeColor="accent1"/>
                                <w:sz w:val="24"/>
                                <w:szCs w:val="24"/>
                              </w:rPr>
                            </w:pPr>
                            <w:r w:rsidRPr="00182762">
                              <w:rPr>
                                <w:rFonts w:ascii="HG丸ｺﾞｼｯｸM-PRO" w:eastAsia="HG丸ｺﾞｼｯｸM-PRO" w:hAnsi="HG丸ｺﾞｼｯｸM-PRO" w:hint="eastAsia"/>
                                <w:b/>
                                <w:bCs/>
                                <w:color w:val="4472C4" w:themeColor="accent1"/>
                                <w:sz w:val="24"/>
                                <w:szCs w:val="24"/>
                              </w:rPr>
                              <w:t>＊支給額：各100万円～300万円予定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8BC69" id="テキスト ボックス 17" o:spid="_x0000_s1041" type="#_x0000_t202" style="position:absolute;left:0;text-align:left;margin-left:436.9pt;margin-top:33.75pt;width:342.75pt;height:98.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" fillcolor="white [3201]" strokeweight=".5pt">
                <v:textbox>
                  <w:txbxContent>
                    <w:p w14:paraId="511772FC" w14:textId="7D76B0D3" w:rsidR="00F54BEC" w:rsidRDefault="00F54BE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地域のにぎわいに不可欠な商店街・産業団体・観光協会が活動を維持、継続できるよう応援金を支給</w:t>
                      </w:r>
                    </w:p>
                    <w:p w14:paraId="4D6A7BAC" w14:textId="44E03A85" w:rsidR="00F54BEC" w:rsidRPr="00182762" w:rsidRDefault="00F54BEC" w:rsidP="0078347E">
                      <w:pPr>
                        <w:ind w:left="964" w:hangingChars="400" w:hanging="964"/>
                        <w:rPr>
                          <w:rFonts w:ascii="HG丸ｺﾞｼｯｸM-PRO" w:eastAsia="HG丸ｺﾞｼｯｸM-PRO" w:hAnsi="HG丸ｺﾞｼｯｸM-PRO"/>
                          <w:b/>
                          <w:bCs/>
                          <w:color w:val="4472C4" w:themeColor="accent1"/>
                          <w:sz w:val="24"/>
                          <w:szCs w:val="24"/>
                        </w:rPr>
                      </w:pPr>
                      <w:r w:rsidRPr="00182762">
                        <w:rPr>
                          <w:rFonts w:ascii="HG丸ｺﾞｼｯｸM-PRO" w:eastAsia="HG丸ｺﾞｼｯｸM-PRO" w:hAnsi="HG丸ｺﾞｼｯｸM-PRO" w:hint="eastAsia"/>
                          <w:b/>
                          <w:bCs/>
                          <w:color w:val="4472C4" w:themeColor="accent1"/>
                          <w:sz w:val="24"/>
                          <w:szCs w:val="24"/>
                        </w:rPr>
                        <w:t>＊対象：港区商店街連合会加盟団体、港区産業団体連合会加盟団体（計61団体）</w:t>
                      </w:r>
                    </w:p>
                    <w:p w14:paraId="6931DF79" w14:textId="77B8BB88" w:rsidR="00F54BEC" w:rsidRPr="00182762" w:rsidRDefault="00F54BEC">
                      <w:pPr>
                        <w:rPr>
                          <w:rFonts w:ascii="HG丸ｺﾞｼｯｸM-PRO" w:eastAsia="HG丸ｺﾞｼｯｸM-PRO" w:hAnsi="HG丸ｺﾞｼｯｸM-PRO"/>
                          <w:b/>
                          <w:bCs/>
                          <w:color w:val="4472C4" w:themeColor="accent1"/>
                          <w:sz w:val="24"/>
                          <w:szCs w:val="24"/>
                        </w:rPr>
                      </w:pPr>
                      <w:r w:rsidRPr="00182762">
                        <w:rPr>
                          <w:rFonts w:ascii="HG丸ｺﾞｼｯｸM-PRO" w:eastAsia="HG丸ｺﾞｼｯｸM-PRO" w:hAnsi="HG丸ｺﾞｼｯｸM-PRO" w:hint="eastAsia"/>
                          <w:b/>
                          <w:bCs/>
                          <w:color w:val="4472C4" w:themeColor="accent1"/>
                          <w:sz w:val="24"/>
                          <w:szCs w:val="24"/>
                        </w:rPr>
                        <w:t>＊支給額：各100万円～300万円予定</w:t>
                      </w:r>
                    </w:p>
                  </w:txbxContent>
                </v:textbox>
                <w10:wrap anchorx="margin"/>
              </v:shape>
            </w:pict>
          </mc:Fallback>
        </mc:AlternateContent>
      </w:r>
      <w:r w:rsidR="00F54BEC" w:rsidRPr="005E2AD9">
        <w:rPr>
          <w:rFonts w:ascii="HG丸ｺﾞｼｯｸM-PRO" w:eastAsia="HG丸ｺﾞｼｯｸM-PRO" w:hAnsi="HG丸ｺﾞｼｯｸM-PRO" w:hint="eastAsia"/>
          <w:b/>
          <w:bCs/>
          <w:color w:val="FF0000"/>
          <w:sz w:val="32"/>
          <w:szCs w:val="32"/>
        </w:rPr>
        <w:t>ものづくり・商業・観光応援金】</w:t>
      </w:r>
    </w:p>
    <w:p w14:paraId="4992A72F" w14:textId="52A9FCCA" w:rsidR="0075484E" w:rsidRPr="005E2AD9" w:rsidRDefault="0075484E" w:rsidP="005E2AD9">
      <w:pPr>
        <w:rPr>
          <w:rFonts w:ascii="HG丸ｺﾞｼｯｸM-PRO" w:eastAsia="HG丸ｺﾞｼｯｸM-PRO" w:hAnsi="HG丸ｺﾞｼｯｸM-PRO"/>
          <w:b/>
          <w:bCs/>
          <w:color w:val="FF0000"/>
          <w:sz w:val="32"/>
          <w:szCs w:val="32"/>
        </w:rPr>
      </w:pPr>
      <w:r w:rsidRPr="005E2AD9">
        <w:rPr>
          <w:rFonts w:ascii="HG丸ｺﾞｼｯｸM-PRO" w:eastAsia="HG丸ｺﾞｼｯｸM-PRO" w:hAnsi="HG丸ｺﾞｼｯｸM-PRO" w:hint="eastAsia"/>
          <w:b/>
          <w:bCs/>
          <w:color w:val="FF0000"/>
          <w:sz w:val="32"/>
          <w:szCs w:val="32"/>
        </w:rPr>
        <w:t>【介護事業所・障害福祉サービス事業所家賃助成】</w:t>
      </w:r>
    </w:p>
    <w:p w14:paraId="581D38C2" w14:textId="2FCBC15C" w:rsidR="0075484E" w:rsidRPr="0075484E" w:rsidRDefault="005E2AD9">
      <w:r>
        <w:rPr>
          <w:rFonts w:hint="eastAsia"/>
          <w:noProof/>
        </w:rPr>
        <mc:AlternateContent>
          <mc:Choice Requires="wps">
            <w:drawing>
              <wp:anchor distT="0" distB="0" distL="114300" distR="114300" simplePos="0" relativeHeight="251675648" behindDoc="0" locked="0" layoutInCell="1" allowOverlap="1" wp14:anchorId="36B35282" wp14:editId="4E3FBE88">
                <wp:simplePos x="0" y="0"/>
                <wp:positionH relativeFrom="column">
                  <wp:posOffset>57150</wp:posOffset>
                </wp:positionH>
                <wp:positionV relativeFrom="paragraph">
                  <wp:posOffset>28575</wp:posOffset>
                </wp:positionV>
                <wp:extent cx="4276725" cy="5715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4276725" cy="571500"/>
                        </a:xfrm>
                        <a:prstGeom prst="rect">
                          <a:avLst/>
                        </a:prstGeom>
                        <a:solidFill>
                          <a:schemeClr val="lt1"/>
                        </a:solidFill>
                        <a:ln w="6350">
                          <a:solidFill>
                            <a:prstClr val="black"/>
                          </a:solidFill>
                        </a:ln>
                      </wps:spPr>
                      <wps:txbx>
                        <w:txbxContent>
                          <w:p w14:paraId="6C01D690" w14:textId="4417A95C" w:rsidR="00493AFB" w:rsidRDefault="00493A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新型コロナ上留守感染症による減収額に応じた家賃を助成</w:t>
                            </w:r>
                          </w:p>
                          <w:p w14:paraId="5AC906E9" w14:textId="23F8E627" w:rsidR="00493AFB" w:rsidRPr="00FC46D5" w:rsidRDefault="00493AFB">
                            <w:pPr>
                              <w:rPr>
                                <w:rFonts w:ascii="HG丸ｺﾞｼｯｸM-PRO" w:eastAsia="HG丸ｺﾞｼｯｸM-PRO" w:hAnsi="HG丸ｺﾞｼｯｸM-PRO"/>
                                <w:b/>
                                <w:bCs/>
                                <w:color w:val="4472C4" w:themeColor="accent1"/>
                                <w:sz w:val="24"/>
                                <w:szCs w:val="24"/>
                              </w:rPr>
                            </w:pPr>
                            <w:r w:rsidRPr="00FC46D5">
                              <w:rPr>
                                <w:rFonts w:ascii="HG丸ｺﾞｼｯｸM-PRO" w:eastAsia="HG丸ｺﾞｼｯｸM-PRO" w:hAnsi="HG丸ｺﾞｼｯｸM-PRO" w:hint="eastAsia"/>
                                <w:b/>
                                <w:bCs/>
                                <w:color w:val="4472C4" w:themeColor="accent1"/>
                                <w:sz w:val="24"/>
                                <w:szCs w:val="24"/>
                              </w:rPr>
                              <w:t>＊対象：約280事業所予定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B35282" id="テキスト ボックス 13" o:spid="_x0000_s1042" type="#_x0000_t202" style="position:absolute;left:0;text-align:left;margin-left:4.5pt;margin-top:2.25pt;width:336.75pt;height:4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" fillcolor="white [3201]" strokeweight=".5pt">
                <v:textbox>
                  <w:txbxContent>
                    <w:p w14:paraId="6C01D690" w14:textId="4417A95C" w:rsidR="00493AFB" w:rsidRDefault="00493A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新型コロナ上留守感染症による減収額に応じた家賃を助成</w:t>
                      </w:r>
                    </w:p>
                    <w:p w14:paraId="5AC906E9" w14:textId="23F8E627" w:rsidR="00493AFB" w:rsidRPr="00FC46D5" w:rsidRDefault="00493AFB">
                      <w:pPr>
                        <w:rPr>
                          <w:rFonts w:ascii="HG丸ｺﾞｼｯｸM-PRO" w:eastAsia="HG丸ｺﾞｼｯｸM-PRO" w:hAnsi="HG丸ｺﾞｼｯｸM-PRO"/>
                          <w:b/>
                          <w:bCs/>
                          <w:color w:val="4472C4" w:themeColor="accent1"/>
                          <w:sz w:val="24"/>
                          <w:szCs w:val="24"/>
                        </w:rPr>
                      </w:pPr>
                      <w:r w:rsidRPr="00FC46D5">
                        <w:rPr>
                          <w:rFonts w:ascii="HG丸ｺﾞｼｯｸM-PRO" w:eastAsia="HG丸ｺﾞｼｯｸM-PRO" w:hAnsi="HG丸ｺﾞｼｯｸM-PRO" w:hint="eastAsia"/>
                          <w:b/>
                          <w:bCs/>
                          <w:color w:val="4472C4" w:themeColor="accent1"/>
                          <w:sz w:val="24"/>
                          <w:szCs w:val="24"/>
                        </w:rPr>
                        <w:t>＊対象：約280事業所予定</w:t>
                      </w:r>
                    </w:p>
                  </w:txbxContent>
                </v:textbox>
              </v:shape>
            </w:pict>
          </mc:Fallback>
        </mc:AlternateContent>
      </w:r>
    </w:p>
    <w:p w14:paraId="52478B64" w14:textId="6EA3C6AA" w:rsidR="0075484E" w:rsidRDefault="0075484E"/>
    <w:p w14:paraId="47554D33" w14:textId="47DCEF5E" w:rsidR="005E2AD9" w:rsidRDefault="00C76730" w:rsidP="005E2AD9">
      <w:pPr>
        <w:ind w:firstLineChars="2300" w:firstLine="4830"/>
        <w:rPr>
          <w:rFonts w:ascii="HG丸ｺﾞｼｯｸM-PRO" w:eastAsia="HG丸ｺﾞｼｯｸM-PRO" w:hAnsi="HG丸ｺﾞｼｯｸM-PRO"/>
          <w:b/>
          <w:bCs/>
          <w:color w:val="FF0000"/>
          <w:sz w:val="36"/>
          <w:szCs w:val="36"/>
        </w:rPr>
      </w:pPr>
      <w:r>
        <w:rPr>
          <w:noProof/>
        </w:rPr>
        <w:drawing>
          <wp:anchor distT="0" distB="0" distL="114300" distR="114300" simplePos="0" relativeHeight="251685888" behindDoc="0" locked="0" layoutInCell="1" allowOverlap="1" wp14:anchorId="2DA3753F" wp14:editId="4C1A4A8B">
            <wp:simplePos x="0" y="0"/>
            <wp:positionH relativeFrom="column">
              <wp:posOffset>3219450</wp:posOffset>
            </wp:positionH>
            <wp:positionV relativeFrom="paragraph">
              <wp:posOffset>304800</wp:posOffset>
            </wp:positionV>
            <wp:extent cx="1234829" cy="904875"/>
            <wp:effectExtent l="0" t="0" r="381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4829"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3988AB" w14:textId="625AADFE" w:rsidR="0075484E" w:rsidRPr="005E2AD9" w:rsidRDefault="005E2AD9" w:rsidP="005E2AD9">
      <w:pPr>
        <w:ind w:firstLineChars="2700" w:firstLine="8674"/>
        <w:rPr>
          <w:sz w:val="32"/>
          <w:szCs w:val="32"/>
        </w:rPr>
      </w:pPr>
      <w:r w:rsidRPr="005E2AD9">
        <w:rPr>
          <w:rFonts w:ascii="HG丸ｺﾞｼｯｸM-PRO" w:eastAsia="HG丸ｺﾞｼｯｸM-PRO" w:hAnsi="HG丸ｺﾞｼｯｸM-PRO" w:hint="eastAsia"/>
          <w:b/>
          <w:bCs/>
          <w:color w:val="FF0000"/>
          <w:sz w:val="32"/>
          <w:szCs w:val="32"/>
        </w:rPr>
        <w:t>【タブレット端末活用推進事業】</w:t>
      </w:r>
    </w:p>
    <w:p w14:paraId="43C88CCF" w14:textId="7C6EF5E9" w:rsidR="005E2AD9" w:rsidRPr="005E2AD9" w:rsidRDefault="005E2AD9" w:rsidP="005E2AD9">
      <w:pPr>
        <w:rPr>
          <w:rFonts w:ascii="HG丸ｺﾞｼｯｸM-PRO" w:eastAsia="HG丸ｺﾞｼｯｸM-PRO" w:hAnsi="HG丸ｺﾞｼｯｸM-PRO"/>
          <w:sz w:val="26"/>
          <w:szCs w:val="26"/>
        </w:rPr>
      </w:pPr>
      <w:r>
        <w:rPr>
          <w:rFonts w:ascii="HG丸ｺﾞｼｯｸM-PRO" w:eastAsia="HG丸ｺﾞｼｯｸM-PRO" w:hAnsi="HG丸ｺﾞｼｯｸM-PRO" w:hint="eastAsia"/>
          <w:b/>
          <w:bCs/>
          <w:noProof/>
          <w:color w:val="FF0000"/>
          <w:sz w:val="36"/>
          <w:szCs w:val="36"/>
        </w:rPr>
        <mc:AlternateContent>
          <mc:Choice Requires="wps">
            <w:drawing>
              <wp:anchor distT="0" distB="0" distL="114300" distR="114300" simplePos="0" relativeHeight="251679744" behindDoc="0" locked="0" layoutInCell="1" allowOverlap="1" wp14:anchorId="2A19DAC4" wp14:editId="7F073725">
                <wp:simplePos x="0" y="0"/>
                <wp:positionH relativeFrom="margin">
                  <wp:align>right</wp:align>
                </wp:positionH>
                <wp:positionV relativeFrom="paragraph">
                  <wp:posOffset>9525</wp:posOffset>
                </wp:positionV>
                <wp:extent cx="4152900" cy="304800"/>
                <wp:effectExtent l="0" t="0" r="19050" b="19050"/>
                <wp:wrapNone/>
                <wp:docPr id="18" name="テキスト ボックス 18"/>
                <wp:cNvGraphicFramePr/>
                <a:graphic xmlns:a="http://schemas.openxmlformats.org/drawingml/2006/main">
                  <a:graphicData uri="http://schemas.microsoft.com/office/word/2010/wordprocessingShape">
                    <wps:wsp>
                      <wps:cNvSpPr txBox="1"/>
                      <wps:spPr>
                        <a:xfrm>
                          <a:off x="0" y="0"/>
                          <a:ext cx="4152900" cy="304800"/>
                        </a:xfrm>
                        <a:prstGeom prst="rect">
                          <a:avLst/>
                        </a:prstGeom>
                        <a:solidFill>
                          <a:schemeClr val="lt1"/>
                        </a:solidFill>
                        <a:ln w="6350">
                          <a:solidFill>
                            <a:prstClr val="black"/>
                          </a:solidFill>
                        </a:ln>
                      </wps:spPr>
                      <wps:txbx>
                        <w:txbxContent>
                          <w:p w14:paraId="338E42B7" w14:textId="1E0CB3AA" w:rsidR="00182762" w:rsidRPr="00182762" w:rsidRDefault="00F5648E" w:rsidP="0018276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全小中学校の</w:t>
                            </w:r>
                            <w:r w:rsidR="00182762">
                              <w:rPr>
                                <w:rFonts w:ascii="HG丸ｺﾞｼｯｸM-PRO" w:eastAsia="HG丸ｺﾞｼｯｸM-PRO" w:hAnsi="HG丸ｺﾞｼｯｸM-PRO" w:hint="eastAsia"/>
                                <w:sz w:val="24"/>
                                <w:szCs w:val="24"/>
                              </w:rPr>
                              <w:t>児童・生徒に一人一台のタブレット端末配備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9DAC4" id="テキスト ボックス 18" o:spid="_x0000_s1043" type="#_x0000_t202" style="position:absolute;left:0;text-align:left;margin-left:275.8pt;margin-top:.75pt;width:327pt;height:24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" fillcolor="white [3201]" strokeweight=".5pt">
                <v:textbox>
                  <w:txbxContent>
                    <w:p w14:paraId="338E42B7" w14:textId="1E0CB3AA" w:rsidR="00182762" w:rsidRPr="00182762" w:rsidRDefault="00F5648E" w:rsidP="0018276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全小中学校の</w:t>
                      </w:r>
                      <w:r w:rsidR="00182762">
                        <w:rPr>
                          <w:rFonts w:ascii="HG丸ｺﾞｼｯｸM-PRO" w:eastAsia="HG丸ｺﾞｼｯｸM-PRO" w:hAnsi="HG丸ｺﾞｼｯｸM-PRO" w:hint="eastAsia"/>
                          <w:sz w:val="24"/>
                          <w:szCs w:val="24"/>
                        </w:rPr>
                        <w:t>児童・生徒に一人一台のタブレット端末配備</w:t>
                      </w:r>
                    </w:p>
                  </w:txbxContent>
                </v:textbox>
                <w10:wrap anchorx="margin"/>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6530C66E" wp14:editId="55945AF8">
                <wp:simplePos x="0" y="0"/>
                <wp:positionH relativeFrom="margin">
                  <wp:align>left</wp:align>
                </wp:positionH>
                <wp:positionV relativeFrom="paragraph">
                  <wp:posOffset>409575</wp:posOffset>
                </wp:positionV>
                <wp:extent cx="4257675" cy="79057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4257675" cy="790575"/>
                        </a:xfrm>
                        <a:prstGeom prst="rect">
                          <a:avLst/>
                        </a:prstGeom>
                        <a:solidFill>
                          <a:schemeClr val="lt1"/>
                        </a:solidFill>
                        <a:ln w="6350">
                          <a:solidFill>
                            <a:prstClr val="black"/>
                          </a:solidFill>
                        </a:ln>
                      </wps:spPr>
                      <wps:txbx>
                        <w:txbxContent>
                          <w:p w14:paraId="5F180457" w14:textId="3F4B2B0A" w:rsidR="00493AFB" w:rsidRDefault="00493A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妊婦の方に育児パッケージ2万円分(こども商品券等)配布</w:t>
                            </w:r>
                          </w:p>
                          <w:p w14:paraId="41BEE66A" w14:textId="0871862B" w:rsidR="00493AFB" w:rsidRPr="00FC46D5" w:rsidRDefault="00493AFB" w:rsidP="00493AFB">
                            <w:pPr>
                              <w:ind w:left="964" w:hangingChars="400" w:hanging="964"/>
                              <w:rPr>
                                <w:rFonts w:ascii="HG丸ｺﾞｼｯｸM-PRO" w:eastAsia="HG丸ｺﾞｼｯｸM-PRO" w:hAnsi="HG丸ｺﾞｼｯｸM-PRO"/>
                                <w:b/>
                                <w:bCs/>
                                <w:color w:val="4472C4" w:themeColor="accent1"/>
                                <w:sz w:val="24"/>
                                <w:szCs w:val="24"/>
                              </w:rPr>
                            </w:pPr>
                            <w:r w:rsidRPr="00FC46D5">
                              <w:rPr>
                                <w:rFonts w:ascii="HG丸ｺﾞｼｯｸM-PRO" w:eastAsia="HG丸ｺﾞｼｯｸM-PRO" w:hAnsi="HG丸ｺﾞｼｯｸM-PRO" w:hint="eastAsia"/>
                                <w:b/>
                                <w:bCs/>
                                <w:color w:val="4472C4" w:themeColor="accent1"/>
                                <w:sz w:val="24"/>
                                <w:szCs w:val="24"/>
                              </w:rPr>
                              <w:t>＊対象：4月1日時点で妊婦の方～2021年3月31日までに妊娠届を出した方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0C66E" id="テキスト ボックス 15" o:spid="_x0000_s1044" type="#_x0000_t202" style="position:absolute;left:0;text-align:left;margin-left:0;margin-top:32.25pt;width:335.25pt;height:62.2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" fillcolor="white [3201]" strokeweight=".5pt">
                <v:textbox>
                  <w:txbxContent>
                    <w:p w14:paraId="5F180457" w14:textId="3F4B2B0A" w:rsidR="00493AFB" w:rsidRDefault="00493AF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妊婦の方に育児パッケージ2万円分(こども商品券等)配布</w:t>
                      </w:r>
                    </w:p>
                    <w:p w14:paraId="41BEE66A" w14:textId="0871862B" w:rsidR="00493AFB" w:rsidRPr="00FC46D5" w:rsidRDefault="00493AFB" w:rsidP="00493AFB">
                      <w:pPr>
                        <w:ind w:left="964" w:hangingChars="400" w:hanging="964"/>
                        <w:rPr>
                          <w:rFonts w:ascii="HG丸ｺﾞｼｯｸM-PRO" w:eastAsia="HG丸ｺﾞｼｯｸM-PRO" w:hAnsi="HG丸ｺﾞｼｯｸM-PRO"/>
                          <w:b/>
                          <w:bCs/>
                          <w:color w:val="4472C4" w:themeColor="accent1"/>
                          <w:sz w:val="24"/>
                          <w:szCs w:val="24"/>
                        </w:rPr>
                      </w:pPr>
                      <w:r w:rsidRPr="00FC46D5">
                        <w:rPr>
                          <w:rFonts w:ascii="HG丸ｺﾞｼｯｸM-PRO" w:eastAsia="HG丸ｺﾞｼｯｸM-PRO" w:hAnsi="HG丸ｺﾞｼｯｸM-PRO" w:hint="eastAsia"/>
                          <w:b/>
                          <w:bCs/>
                          <w:color w:val="4472C4" w:themeColor="accent1"/>
                          <w:sz w:val="24"/>
                          <w:szCs w:val="24"/>
                        </w:rPr>
                        <w:t>＊対象：4月1日時点で妊婦の方～2021年3月31日までに妊娠届を出した方</w:t>
                      </w:r>
                    </w:p>
                  </w:txbxContent>
                </v:textbox>
                <w10:wrap anchorx="margin"/>
              </v:shape>
            </w:pict>
          </mc:Fallback>
        </mc:AlternateContent>
      </w:r>
      <w:r w:rsidR="0075484E" w:rsidRPr="0075484E">
        <w:rPr>
          <w:rFonts w:ascii="HG丸ｺﾞｼｯｸM-PRO" w:eastAsia="HG丸ｺﾞｼｯｸM-PRO" w:hAnsi="HG丸ｺﾞｼｯｸM-PRO" w:hint="eastAsia"/>
          <w:b/>
          <w:bCs/>
          <w:color w:val="FF0000"/>
          <w:sz w:val="36"/>
          <w:szCs w:val="36"/>
        </w:rPr>
        <w:t>【みなとプレママ応援事業】</w:t>
      </w:r>
      <w:r w:rsidR="00182762">
        <w:rPr>
          <w:rFonts w:ascii="HG丸ｺﾞｼｯｸM-PRO" w:eastAsia="HG丸ｺﾞｼｯｸM-PRO" w:hAnsi="HG丸ｺﾞｼｯｸM-PRO" w:hint="eastAsia"/>
          <w:b/>
          <w:bCs/>
          <w:color w:val="FF0000"/>
          <w:sz w:val="36"/>
          <w:szCs w:val="36"/>
        </w:rPr>
        <w:t xml:space="preserve">　　　　　　　　　　</w:t>
      </w:r>
    </w:p>
    <w:p w14:paraId="15A92DEF" w14:textId="6E86C88C" w:rsidR="005E2AD9" w:rsidRPr="005E2AD9" w:rsidRDefault="005E2AD9" w:rsidP="005E2AD9">
      <w:pPr>
        <w:ind w:firstLineChars="2700" w:firstLine="8674"/>
        <w:rPr>
          <w:rFonts w:ascii="HG丸ｺﾞｼｯｸM-PRO" w:eastAsia="HG丸ｺﾞｼｯｸM-PRO" w:hAnsi="HG丸ｺﾞｼｯｸM-PRO"/>
          <w:b/>
          <w:bCs/>
          <w:color w:val="FF0000"/>
          <w:sz w:val="32"/>
          <w:szCs w:val="32"/>
        </w:rPr>
      </w:pPr>
      <w:r w:rsidRPr="005E2AD9">
        <w:rPr>
          <w:rFonts w:ascii="HG丸ｺﾞｼｯｸM-PRO" w:eastAsia="HG丸ｺﾞｼｯｸM-PRO" w:hAnsi="HG丸ｺﾞｼｯｸM-PRO" w:hint="eastAsia"/>
          <w:b/>
          <w:bCs/>
          <w:color w:val="FF0000"/>
          <w:sz w:val="32"/>
          <w:szCs w:val="32"/>
        </w:rPr>
        <w:t>【みなと図書館運営】</w:t>
      </w:r>
    </w:p>
    <w:p w14:paraId="7C030195" w14:textId="50362880" w:rsidR="0075484E" w:rsidRPr="0075484E" w:rsidRDefault="005E2AD9">
      <w:r>
        <w:rPr>
          <w:noProof/>
        </w:rPr>
        <mc:AlternateContent>
          <mc:Choice Requires="wps">
            <w:drawing>
              <wp:anchor distT="0" distB="0" distL="114300" distR="114300" simplePos="0" relativeHeight="251680768" behindDoc="0" locked="0" layoutInCell="1" allowOverlap="1" wp14:anchorId="2747C31C" wp14:editId="40ECF30B">
                <wp:simplePos x="0" y="0"/>
                <wp:positionH relativeFrom="margin">
                  <wp:align>right</wp:align>
                </wp:positionH>
                <wp:positionV relativeFrom="paragraph">
                  <wp:posOffset>9525</wp:posOffset>
                </wp:positionV>
                <wp:extent cx="4133850" cy="5429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4133850" cy="542925"/>
                        </a:xfrm>
                        <a:prstGeom prst="rect">
                          <a:avLst/>
                        </a:prstGeom>
                        <a:solidFill>
                          <a:schemeClr val="lt1"/>
                        </a:solidFill>
                        <a:ln w="6350">
                          <a:solidFill>
                            <a:prstClr val="black"/>
                          </a:solidFill>
                        </a:ln>
                      </wps:spPr>
                      <wps:txbx>
                        <w:txbxContent>
                          <w:p w14:paraId="3B00BEBC" w14:textId="4DAC38AC" w:rsidR="00182762" w:rsidRPr="00182762" w:rsidRDefault="0018276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図書館の臨時休館前に予約された図書、および臨時休館中に新規で予約された図書を郵送で貸出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7C31C" id="テキスト ボックス 19" o:spid="_x0000_s1045" type="#_x0000_t202" style="position:absolute;left:0;text-align:left;margin-left:274.3pt;margin-top:.75pt;width:325.5pt;height:42.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" fillcolor="white [3201]" strokeweight=".5pt">
                <v:textbox>
                  <w:txbxContent>
                    <w:p w14:paraId="3B00BEBC" w14:textId="4DAC38AC" w:rsidR="00182762" w:rsidRPr="00182762" w:rsidRDefault="0018276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図書館の臨時休館前に予約された図書、および臨時休館中に新規で予約された図書を郵送で貸出</w:t>
                      </w:r>
                    </w:p>
                  </w:txbxContent>
                </v:textbox>
                <w10:wrap anchorx="margin"/>
              </v:shape>
            </w:pict>
          </mc:Fallback>
        </mc:AlternateContent>
      </w:r>
    </w:p>
    <w:p w14:paraId="242E3477" w14:textId="27DFCFDD" w:rsidR="0075484E" w:rsidRDefault="0075484E"/>
    <w:sectPr w:rsidR="0075484E" w:rsidSect="000359C2">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 P悠々ゴシック体E">
    <w:panose1 w:val="040B0900000000000000"/>
    <w:charset w:val="80"/>
    <w:family w:val="modern"/>
    <w:pitch w:val="variable"/>
    <w:sig w:usb0="80000283" w:usb1="28C76CFA" w:usb2="00000010" w:usb3="00000000" w:csb0="00020001" w:csb1="00000000"/>
  </w:font>
  <w:font w:name="HG平成角ｺﾞｼｯｸ体W9">
    <w:panose1 w:val="020B0A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平成明朝体W9">
    <w:panose1 w:val="02020A00000000000000"/>
    <w:charset w:val="80"/>
    <w:family w:val="roman"/>
    <w:pitch w:val="variable"/>
    <w:sig w:usb0="80000281" w:usb1="28C76CF8" w:usb2="00000010" w:usb3="00000000" w:csb0="00020000" w:csb1="00000000"/>
  </w:font>
  <w:font w:name="AR P丸ゴシック体M">
    <w:panose1 w:val="020F0600000000000000"/>
    <w:charset w:val="80"/>
    <w:family w:val="modern"/>
    <w:pitch w:val="variable"/>
    <w:sig w:usb0="80000283" w:usb1="28C76CFA"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9C2"/>
    <w:rsid w:val="000359C2"/>
    <w:rsid w:val="00060F27"/>
    <w:rsid w:val="00182762"/>
    <w:rsid w:val="00196A29"/>
    <w:rsid w:val="001B1E5E"/>
    <w:rsid w:val="001E5955"/>
    <w:rsid w:val="0032534A"/>
    <w:rsid w:val="0036131C"/>
    <w:rsid w:val="003E0307"/>
    <w:rsid w:val="00493AFB"/>
    <w:rsid w:val="00506757"/>
    <w:rsid w:val="00566F6C"/>
    <w:rsid w:val="005954F9"/>
    <w:rsid w:val="005E2AD9"/>
    <w:rsid w:val="006D6EE0"/>
    <w:rsid w:val="00705AC1"/>
    <w:rsid w:val="0075484E"/>
    <w:rsid w:val="0078347E"/>
    <w:rsid w:val="00784B9B"/>
    <w:rsid w:val="00787985"/>
    <w:rsid w:val="007A6362"/>
    <w:rsid w:val="008F472D"/>
    <w:rsid w:val="009250A0"/>
    <w:rsid w:val="00A84CEC"/>
    <w:rsid w:val="00AA00E5"/>
    <w:rsid w:val="00BA4729"/>
    <w:rsid w:val="00C76730"/>
    <w:rsid w:val="00CA6CD7"/>
    <w:rsid w:val="00DA5EFD"/>
    <w:rsid w:val="00E26D44"/>
    <w:rsid w:val="00F54BEC"/>
    <w:rsid w:val="00F5648E"/>
    <w:rsid w:val="00FC4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3DFFB7"/>
  <w15:chartTrackingRefBased/>
  <w15:docId w15:val="{DE73087A-F911-4B7B-96E8-DDDD93A1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A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A29"/>
    <w:rPr>
      <w:color w:val="0563C1" w:themeColor="hyperlink"/>
      <w:u w:val="single"/>
    </w:rPr>
  </w:style>
  <w:style w:type="character" w:styleId="a4">
    <w:name w:val="Unresolved Mention"/>
    <w:basedOn w:val="a0"/>
    <w:uiPriority w:val="99"/>
    <w:semiHidden/>
    <w:unhideWhenUsed/>
    <w:rsid w:val="00196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jcp-minatokugidan.g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jcp-minatokugidan.gr.j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94995-69D9-4220-BCBF-40B8A0C1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Pages>
  <Words>33</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Owner-F</dc:creator>
  <cp:keywords/>
  <dc:description/>
  <cp:lastModifiedBy>Owner-F</cp:lastModifiedBy>
  <cp:revision>22</cp:revision>
  <cp:lastPrinted>2020-05-13T06:41:00Z</cp:lastPrinted>
  <dcterms:created xsi:type="dcterms:W3CDTF">2020-05-13T00:59:00Z</dcterms:created>
  <dcterms:modified xsi:type="dcterms:W3CDTF">2020-05-13T07:44:00Z</dcterms:modified>
</cp:coreProperties>
</file>